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1E" w:rsidRDefault="00E4321E" w:rsidP="00E4321E">
      <w:pPr>
        <w:spacing w:after="0" w:line="240" w:lineRule="auto"/>
        <w:ind w:right="71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Анализ удовлетворенности родителей </w:t>
      </w:r>
    </w:p>
    <w:p w:rsidR="00E4321E" w:rsidRDefault="00E4321E" w:rsidP="00E4321E">
      <w:pPr>
        <w:spacing w:after="0" w:line="240" w:lineRule="auto"/>
        <w:ind w:right="7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</w:p>
    <w:p w:rsidR="00E4321E" w:rsidRDefault="00E4321E" w:rsidP="00E4321E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качеством образовательных услуг, предоставляемых</w:t>
      </w:r>
    </w:p>
    <w:p w:rsidR="00E4321E" w:rsidRDefault="00E4321E" w:rsidP="00E4321E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 МБДОУ детском саду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 w:cs="Times New Roman"/>
            <w:b/>
            <w:sz w:val="28"/>
            <w:szCs w:val="28"/>
          </w:rPr>
          <w:t>2 г</w:t>
        </w:r>
      </w:smartTag>
      <w:r>
        <w:rPr>
          <w:rFonts w:ascii="Times New Roman" w:hAnsi="Times New Roman" w:cs="Times New Roman"/>
          <w:b/>
          <w:sz w:val="28"/>
          <w:szCs w:val="28"/>
        </w:rPr>
        <w:t xml:space="preserve">. Нижний Ломов </w:t>
      </w:r>
    </w:p>
    <w:p w:rsidR="00E4321E" w:rsidRDefault="00C538AD" w:rsidP="00E4321E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(декабрь</w:t>
      </w:r>
      <w:r w:rsidR="004F08C4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="00E4321E">
        <w:rPr>
          <w:rFonts w:ascii="Times New Roman" w:hAnsi="Times New Roman" w:cs="Times New Roman"/>
          <w:b/>
          <w:sz w:val="28"/>
          <w:szCs w:val="28"/>
        </w:rPr>
        <w:t>г</w:t>
      </w:r>
      <w:r w:rsidR="004F08C4">
        <w:rPr>
          <w:rFonts w:ascii="Times New Roman" w:hAnsi="Times New Roman" w:cs="Times New Roman"/>
          <w:b/>
          <w:sz w:val="28"/>
          <w:szCs w:val="28"/>
        </w:rPr>
        <w:t>.</w:t>
      </w:r>
      <w:r w:rsidR="00E4321E">
        <w:rPr>
          <w:rFonts w:ascii="Times New Roman" w:hAnsi="Times New Roman" w:cs="Times New Roman"/>
          <w:b/>
          <w:sz w:val="28"/>
          <w:szCs w:val="28"/>
        </w:rPr>
        <w:t>)</w:t>
      </w:r>
    </w:p>
    <w:p w:rsidR="00E4321E" w:rsidRDefault="00E4321E" w:rsidP="00E4321E">
      <w:pPr>
        <w:pStyle w:val="a3"/>
        <w:spacing w:line="276" w:lineRule="auto"/>
        <w:ind w:right="-1"/>
        <w:jc w:val="center"/>
      </w:pPr>
    </w:p>
    <w:bookmarkEnd w:id="0"/>
    <w:p w:rsidR="00E4321E" w:rsidRDefault="00E4321E" w:rsidP="00E4321E">
      <w:pPr>
        <w:pStyle w:val="a3"/>
        <w:spacing w:line="276" w:lineRule="auto"/>
        <w:ind w:left="682" w:right="229" w:firstLine="566"/>
        <w:jc w:val="both"/>
      </w:pPr>
      <w:r>
        <w:t>В Концепции общероссийской системы оценки качества образования под качеством образования понимается характеристика системы образования, отражающая степень соответствия реальных достигаемых образовательных результатов и условий обеспечения образовательного процесса нормативным требованиям, социальным и личностным ожиданиям. Система дошкольного образования, как обозначено в Законе РФ «Об образовании», является первой ступенью в системе непрерывного образования, что предъявляет повышенные требования к качеству образования в ДОУ. Поэтому актуальность проведения мониторинга удовлетворенности родителей, связана также с объективной необходимостью в переходе к новой системе оценки качества деятельности нашего образовательного учреждения, ориентированной на стимулирование его развития. Удовлетворенность качеством образования является показателем, отражающим представление родителей (законных представителей) обучающихся о качестве предоставляемых образовательных услуг.</w:t>
      </w:r>
    </w:p>
    <w:p w:rsidR="00E4321E" w:rsidRDefault="00E4321E" w:rsidP="00E4321E">
      <w:pPr>
        <w:pStyle w:val="a3"/>
        <w:spacing w:line="276" w:lineRule="auto"/>
        <w:ind w:left="682" w:right="229" w:firstLine="566"/>
        <w:jc w:val="both"/>
      </w:pPr>
      <w:r>
        <w:t>В рамках мониторинга качества обра</w:t>
      </w:r>
      <w:r w:rsidR="0063156F">
        <w:t xml:space="preserve">зования в детском саду в </w:t>
      </w:r>
      <w:r w:rsidR="00B31393">
        <w:t xml:space="preserve">декабре </w:t>
      </w:r>
      <w:r w:rsidR="0063156F">
        <w:t>2024</w:t>
      </w:r>
      <w:r>
        <w:t xml:space="preserve"> года было проведено анонимное анкетирование родителей (законных представителей).</w:t>
      </w:r>
    </w:p>
    <w:p w:rsidR="00E4321E" w:rsidRDefault="00E4321E" w:rsidP="00E4321E">
      <w:pPr>
        <w:pStyle w:val="a3"/>
        <w:spacing w:line="276" w:lineRule="auto"/>
        <w:ind w:left="682" w:right="229" w:firstLine="566"/>
        <w:jc w:val="both"/>
      </w:pPr>
      <w:r>
        <w:t xml:space="preserve"> Метод исследования: социологический метод анкетного опроса.</w:t>
      </w:r>
    </w:p>
    <w:p w:rsidR="00E4321E" w:rsidRDefault="00E4321E" w:rsidP="00E4321E">
      <w:pPr>
        <w:pStyle w:val="a3"/>
        <w:spacing w:line="276" w:lineRule="auto"/>
        <w:ind w:left="682" w:right="229" w:firstLine="566"/>
        <w:jc w:val="both"/>
      </w:pPr>
      <w:r>
        <w:rPr>
          <w:i/>
        </w:rPr>
        <w:t>Цель:</w:t>
      </w:r>
      <w:r>
        <w:t xml:space="preserve"> выявить уровень удовлетворённости качеством образовательных услуг в МБДОУ детском саду № 2 г. Нижний Ломов и изучить мнения родителей о качестве работы коллектива.</w:t>
      </w:r>
    </w:p>
    <w:p w:rsidR="00E4321E" w:rsidRDefault="003D03F6" w:rsidP="00E4321E">
      <w:pPr>
        <w:pStyle w:val="a3"/>
        <w:spacing w:line="276" w:lineRule="auto"/>
        <w:ind w:left="682" w:right="229" w:firstLine="566"/>
        <w:jc w:val="both"/>
      </w:pPr>
      <w:r>
        <w:t xml:space="preserve"> </w:t>
      </w:r>
      <w:r w:rsidR="00B31393">
        <w:t>Дата проведения: с 16.12.2024 г. по 18.12</w:t>
      </w:r>
      <w:r>
        <w:t>.2024</w:t>
      </w:r>
      <w:r w:rsidR="00E4321E">
        <w:t xml:space="preserve"> г. В ан</w:t>
      </w:r>
      <w:r w:rsidR="00B31393">
        <w:t>кетировании приняло участие  213  родителей</w:t>
      </w:r>
      <w:r w:rsidR="00E4321E">
        <w:t>.</w:t>
      </w:r>
    </w:p>
    <w:p w:rsidR="00E4321E" w:rsidRDefault="00E4321E" w:rsidP="00E4321E">
      <w:pPr>
        <w:pStyle w:val="a3"/>
        <w:spacing w:line="276" w:lineRule="auto"/>
        <w:ind w:right="-1"/>
        <w:jc w:val="both"/>
      </w:pPr>
    </w:p>
    <w:p w:rsidR="00E4321E" w:rsidRPr="00E4321E" w:rsidRDefault="00E4321E" w:rsidP="00E4321E">
      <w:pPr>
        <w:pStyle w:val="a3"/>
        <w:numPr>
          <w:ilvl w:val="0"/>
          <w:numId w:val="2"/>
        </w:numPr>
        <w:spacing w:line="276" w:lineRule="auto"/>
        <w:ind w:right="-1"/>
        <w:jc w:val="both"/>
      </w:pPr>
      <w:r>
        <w:rPr>
          <w:b/>
          <w:i/>
        </w:rPr>
        <w:t>Удовлетворенность</w:t>
      </w:r>
      <w:r>
        <w:rPr>
          <w:b/>
          <w:i/>
        </w:rPr>
        <w:tab/>
        <w:t>качеством</w:t>
      </w:r>
      <w:r>
        <w:rPr>
          <w:b/>
          <w:i/>
        </w:rPr>
        <w:tab/>
        <w:t>и</w:t>
      </w:r>
      <w:r>
        <w:rPr>
          <w:b/>
          <w:i/>
        </w:rPr>
        <w:tab/>
        <w:t>полнотой</w:t>
      </w:r>
      <w:r>
        <w:rPr>
          <w:b/>
          <w:i/>
        </w:rPr>
        <w:tab/>
      </w:r>
      <w:r>
        <w:rPr>
          <w:b/>
          <w:i/>
          <w:w w:val="95"/>
        </w:rPr>
        <w:t>п</w:t>
      </w:r>
      <w:r w:rsidRPr="00EF5E41">
        <w:rPr>
          <w:b/>
          <w:i/>
          <w:w w:val="95"/>
        </w:rPr>
        <w:t xml:space="preserve">редоставляемых </w:t>
      </w:r>
      <w:r>
        <w:rPr>
          <w:b/>
          <w:i/>
        </w:rPr>
        <w:t>образовательных услуг: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416"/>
        <w:gridCol w:w="1418"/>
      </w:tblGrid>
      <w:tr w:rsidR="00E4321E" w:rsidTr="00921383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 w:rsidP="0092138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B31393" w:rsidP="0092138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B31393" w:rsidP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213 </w:t>
            </w:r>
            <w:r w:rsidR="00E4321E">
              <w:rPr>
                <w:sz w:val="26"/>
              </w:rPr>
              <w:t>чел.</w:t>
            </w:r>
          </w:p>
        </w:tc>
      </w:tr>
      <w:tr w:rsidR="00E4321E" w:rsidTr="00921383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 w:rsidP="0092138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 w:rsidP="0092138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 w:rsidP="0092138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921383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 w:rsidP="00921383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 w:rsidP="0092138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1071B" w:rsidP="0092138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a3"/>
        <w:spacing w:line="276" w:lineRule="auto"/>
        <w:ind w:left="720" w:right="-1"/>
        <w:jc w:val="both"/>
      </w:pPr>
    </w:p>
    <w:p w:rsidR="00E4321E" w:rsidRDefault="00E4321E" w:rsidP="00E4321E">
      <w:pPr>
        <w:pStyle w:val="1"/>
        <w:numPr>
          <w:ilvl w:val="0"/>
          <w:numId w:val="2"/>
        </w:numPr>
        <w:tabs>
          <w:tab w:val="left" w:pos="1530"/>
        </w:tabs>
        <w:spacing w:before="44" w:after="52"/>
        <w:rPr>
          <w:b w:val="0"/>
          <w:i w:val="0"/>
        </w:rPr>
      </w:pPr>
      <w:r>
        <w:t>Удовлетворенность психологическим климатом в группе</w:t>
      </w:r>
      <w:r>
        <w:rPr>
          <w:b w:val="0"/>
          <w:i w:val="0"/>
        </w:rPr>
        <w:t>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416"/>
        <w:gridCol w:w="1418"/>
      </w:tblGrid>
      <w:tr w:rsidR="00712A65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213 чел.</w:t>
            </w:r>
          </w:p>
        </w:tc>
      </w:tr>
      <w:tr w:rsidR="00712A65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712A65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31071B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a3"/>
        <w:spacing w:before="9"/>
        <w:rPr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530"/>
        </w:tabs>
        <w:spacing w:after="47"/>
        <w:ind w:hanging="282"/>
        <w:rPr>
          <w:b/>
          <w:i/>
          <w:sz w:val="26"/>
        </w:rPr>
      </w:pPr>
      <w:r>
        <w:rPr>
          <w:b/>
          <w:i/>
          <w:sz w:val="26"/>
        </w:rPr>
        <w:t>Удовлетворенность степенью комфорта пребывания в среде ДОО: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416"/>
        <w:gridCol w:w="1418"/>
      </w:tblGrid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712A65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  <w:r w:rsidR="003D03F6">
              <w:rPr>
                <w:sz w:val="26"/>
              </w:rPr>
              <w:t>3</w:t>
            </w:r>
            <w:r w:rsidR="00E4321E">
              <w:rPr>
                <w:sz w:val="26"/>
              </w:rPr>
              <w:t xml:space="preserve"> чел.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a3"/>
        <w:spacing w:before="9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530"/>
        </w:tabs>
        <w:spacing w:after="45"/>
        <w:ind w:hanging="282"/>
        <w:rPr>
          <w:b/>
          <w:i/>
          <w:sz w:val="26"/>
        </w:rPr>
      </w:pPr>
      <w:r>
        <w:rPr>
          <w:b/>
          <w:i/>
          <w:sz w:val="26"/>
        </w:rPr>
        <w:lastRenderedPageBreak/>
        <w:t>Удовлетворенность отношением педагогов к ребенку: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416"/>
        <w:gridCol w:w="1418"/>
      </w:tblGrid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712A65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  <w:r w:rsidR="003D03F6">
              <w:rPr>
                <w:sz w:val="26"/>
              </w:rPr>
              <w:t>3</w:t>
            </w:r>
            <w:r w:rsidR="00E4321E">
              <w:rPr>
                <w:sz w:val="26"/>
              </w:rPr>
              <w:t>чел.</w:t>
            </w:r>
          </w:p>
        </w:tc>
      </w:tr>
      <w:tr w:rsidR="00E4321E" w:rsidTr="00E4321E">
        <w:trPr>
          <w:trHeight w:val="3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11"/>
        <w:tabs>
          <w:tab w:val="left" w:pos="1695"/>
          <w:tab w:val="left" w:pos="4278"/>
          <w:tab w:val="left" w:pos="6068"/>
          <w:tab w:val="left" w:pos="8246"/>
          <w:tab w:val="left" w:pos="9464"/>
        </w:tabs>
        <w:spacing w:line="276" w:lineRule="auto"/>
        <w:ind w:right="231"/>
        <w:jc w:val="left"/>
        <w:rPr>
          <w:b/>
          <w:i/>
          <w:sz w:val="26"/>
        </w:rPr>
      </w:pPr>
    </w:p>
    <w:p w:rsidR="00E4321E" w:rsidRDefault="00E4321E" w:rsidP="00E4321E">
      <w:pPr>
        <w:pStyle w:val="11"/>
        <w:tabs>
          <w:tab w:val="left" w:pos="1695"/>
          <w:tab w:val="left" w:pos="4278"/>
          <w:tab w:val="left" w:pos="6068"/>
          <w:tab w:val="left" w:pos="8246"/>
          <w:tab w:val="left" w:pos="9464"/>
        </w:tabs>
        <w:spacing w:line="276" w:lineRule="auto"/>
        <w:ind w:right="231" w:firstLine="0"/>
        <w:jc w:val="left"/>
        <w:rPr>
          <w:b/>
          <w:i/>
          <w:sz w:val="26"/>
        </w:rPr>
      </w:pPr>
    </w:p>
    <w:p w:rsidR="00E4321E" w:rsidRDefault="0063156F" w:rsidP="0063156F">
      <w:pPr>
        <w:pStyle w:val="11"/>
        <w:numPr>
          <w:ilvl w:val="0"/>
          <w:numId w:val="2"/>
        </w:numPr>
        <w:tabs>
          <w:tab w:val="left" w:pos="1695"/>
          <w:tab w:val="left" w:pos="4278"/>
          <w:tab w:val="left" w:pos="6068"/>
          <w:tab w:val="left" w:pos="8246"/>
          <w:tab w:val="left" w:pos="9464"/>
        </w:tabs>
        <w:spacing w:line="276" w:lineRule="auto"/>
        <w:ind w:right="231"/>
        <w:jc w:val="left"/>
        <w:rPr>
          <w:b/>
          <w:i/>
          <w:sz w:val="26"/>
        </w:rPr>
      </w:pPr>
      <w:r>
        <w:rPr>
          <w:b/>
          <w:i/>
          <w:sz w:val="26"/>
        </w:rPr>
        <w:t xml:space="preserve">Удовлетворенность организацией индивидуального </w:t>
      </w:r>
      <w:r w:rsidR="00E4321E">
        <w:rPr>
          <w:b/>
          <w:i/>
          <w:sz w:val="26"/>
        </w:rPr>
        <w:t xml:space="preserve">подхода, </w:t>
      </w:r>
      <w:r w:rsidR="00E4321E">
        <w:rPr>
          <w:b/>
          <w:i/>
          <w:spacing w:val="-5"/>
          <w:sz w:val="26"/>
        </w:rPr>
        <w:t xml:space="preserve">учет </w:t>
      </w:r>
      <w:r w:rsidR="00E4321E">
        <w:rPr>
          <w:b/>
          <w:i/>
          <w:sz w:val="26"/>
        </w:rPr>
        <w:t>индивидуальных особенностей ребенка: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416"/>
        <w:gridCol w:w="1418"/>
      </w:tblGrid>
      <w:tr w:rsidR="00712A65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213 чел.</w:t>
            </w:r>
          </w:p>
        </w:tc>
      </w:tr>
      <w:tr w:rsidR="00712A65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712A65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31071B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a3"/>
        <w:spacing w:before="7"/>
        <w:rPr>
          <w:b/>
          <w:i/>
          <w:sz w:val="21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466"/>
        </w:tabs>
        <w:spacing w:before="88" w:after="45"/>
        <w:ind w:left="1465" w:hanging="218"/>
        <w:jc w:val="left"/>
        <w:rPr>
          <w:b/>
          <w:i/>
          <w:sz w:val="26"/>
        </w:rPr>
      </w:pPr>
      <w:r>
        <w:rPr>
          <w:b/>
          <w:i/>
          <w:sz w:val="26"/>
        </w:rPr>
        <w:t>Удовлетворенность балансом различных видов деятельности: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416"/>
        <w:gridCol w:w="1418"/>
      </w:tblGrid>
      <w:tr w:rsidR="00712A65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213 чел.</w:t>
            </w:r>
          </w:p>
        </w:tc>
      </w:tr>
      <w:tr w:rsidR="00712A65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712A65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31071B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a3"/>
        <w:spacing w:before="9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466"/>
        </w:tabs>
        <w:spacing w:after="45"/>
        <w:ind w:left="1465" w:hanging="218"/>
        <w:jc w:val="left"/>
        <w:rPr>
          <w:b/>
          <w:i/>
          <w:sz w:val="26"/>
        </w:rPr>
      </w:pPr>
      <w:proofErr w:type="gramStart"/>
      <w:r>
        <w:rPr>
          <w:b/>
          <w:i/>
          <w:sz w:val="26"/>
        </w:rPr>
        <w:t>Удовлетворенность</w:t>
      </w:r>
      <w:proofErr w:type="gramEnd"/>
      <w:r>
        <w:rPr>
          <w:b/>
          <w:i/>
          <w:sz w:val="26"/>
        </w:rPr>
        <w:t xml:space="preserve"> справедливостью оценивая достижений ребенка: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416"/>
        <w:gridCol w:w="1418"/>
      </w:tblGrid>
      <w:tr w:rsidR="00712A65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213 чел.</w:t>
            </w:r>
          </w:p>
        </w:tc>
      </w:tr>
      <w:tr w:rsidR="00712A65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712A65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31071B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a3"/>
        <w:spacing w:before="9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466"/>
        </w:tabs>
        <w:spacing w:line="276" w:lineRule="auto"/>
        <w:ind w:left="682" w:right="234" w:firstLine="566"/>
        <w:rPr>
          <w:b/>
          <w:i/>
          <w:sz w:val="26"/>
        </w:rPr>
      </w:pPr>
      <w:r>
        <w:rPr>
          <w:b/>
          <w:i/>
          <w:sz w:val="26"/>
        </w:rPr>
        <w:t>Удовлетворенность создания администрацией условий для проявления и развития способностей детей в ДОО: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416"/>
        <w:gridCol w:w="1418"/>
      </w:tblGrid>
      <w:tr w:rsidR="00712A65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213 чел.</w:t>
            </w:r>
          </w:p>
        </w:tc>
      </w:tr>
      <w:tr w:rsidR="00712A65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712A65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31071B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a3"/>
        <w:spacing w:before="5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595"/>
        </w:tabs>
        <w:spacing w:line="276" w:lineRule="auto"/>
        <w:ind w:left="682" w:right="233" w:firstLine="566"/>
        <w:rPr>
          <w:b/>
          <w:i/>
          <w:sz w:val="26"/>
        </w:rPr>
      </w:pPr>
      <w:r>
        <w:rPr>
          <w:b/>
          <w:i/>
          <w:sz w:val="26"/>
        </w:rPr>
        <w:t>Удовлетворенность мероприятиями, проводимыми в ДОО, полезны ли они ребенку: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416"/>
        <w:gridCol w:w="1418"/>
      </w:tblGrid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4F08C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712A65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  <w:r w:rsidR="003D03F6">
              <w:rPr>
                <w:sz w:val="26"/>
              </w:rPr>
              <w:t>3</w:t>
            </w:r>
            <w:r w:rsidR="00E4321E">
              <w:rPr>
                <w:sz w:val="26"/>
              </w:rPr>
              <w:t xml:space="preserve"> чел.</w:t>
            </w:r>
          </w:p>
        </w:tc>
      </w:tr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4F08C4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4F08C4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a3"/>
        <w:spacing w:before="5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595"/>
        </w:tabs>
        <w:spacing w:line="276" w:lineRule="auto"/>
        <w:ind w:left="682" w:right="229" w:firstLine="566"/>
        <w:rPr>
          <w:b/>
          <w:i/>
          <w:sz w:val="26"/>
        </w:rPr>
      </w:pPr>
      <w:r>
        <w:rPr>
          <w:b/>
          <w:i/>
          <w:sz w:val="26"/>
        </w:rPr>
        <w:t>Удовлетворенность содержанием и качеством проводимых мероприятий, способствующих формированию мировоззрения, культуры, достойного поведения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416"/>
        <w:gridCol w:w="1418"/>
      </w:tblGrid>
      <w:tr w:rsidR="00712A65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213 чел.</w:t>
            </w:r>
          </w:p>
        </w:tc>
      </w:tr>
      <w:tr w:rsidR="00712A65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712A65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5" w:rsidRDefault="00712A65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о</w:t>
            </w:r>
          </w:p>
        </w:tc>
      </w:tr>
    </w:tbl>
    <w:p w:rsidR="00E4321E" w:rsidRDefault="00E4321E" w:rsidP="00E4321E">
      <w:pPr>
        <w:pStyle w:val="a3"/>
        <w:spacing w:before="9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595"/>
        </w:tabs>
        <w:spacing w:before="79" w:line="276" w:lineRule="auto"/>
        <w:ind w:left="682" w:right="233" w:firstLine="566"/>
        <w:rPr>
          <w:b/>
          <w:i/>
          <w:sz w:val="26"/>
        </w:rPr>
      </w:pPr>
      <w:r>
        <w:rPr>
          <w:b/>
          <w:i/>
          <w:sz w:val="26"/>
        </w:rPr>
        <w:t>Удовлетворенность заботы о физическом развитии и здоровьем ребенка: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416"/>
        <w:gridCol w:w="1418"/>
      </w:tblGrid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F5E41" w:rsidP="00EF5E4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CE553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  <w:r w:rsidR="003D03F6">
              <w:rPr>
                <w:sz w:val="26"/>
              </w:rPr>
              <w:t>3</w:t>
            </w:r>
            <w:r w:rsidR="004F08C4">
              <w:rPr>
                <w:sz w:val="26"/>
              </w:rPr>
              <w:t xml:space="preserve"> </w:t>
            </w:r>
            <w:r w:rsidR="00E4321E">
              <w:rPr>
                <w:sz w:val="26"/>
              </w:rPr>
              <w:t>чел.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F5E41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a3"/>
        <w:spacing w:before="9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595"/>
        </w:tabs>
        <w:spacing w:line="276" w:lineRule="auto"/>
        <w:ind w:left="682" w:right="232" w:firstLine="566"/>
        <w:rPr>
          <w:b/>
          <w:i/>
          <w:sz w:val="26"/>
        </w:rPr>
      </w:pPr>
      <w:r>
        <w:rPr>
          <w:b/>
          <w:i/>
          <w:sz w:val="26"/>
        </w:rPr>
        <w:lastRenderedPageBreak/>
        <w:t>Удовлетворенность своевременным информированием родителей о достижениях ребенка и его жизни в ДОО и группе: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416"/>
        <w:gridCol w:w="1418"/>
      </w:tblGrid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F5E41" w:rsidP="00EF5E4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CE553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  <w:r w:rsidR="003D03F6">
              <w:rPr>
                <w:sz w:val="26"/>
              </w:rPr>
              <w:t>3</w:t>
            </w:r>
            <w:r w:rsidR="004F08C4">
              <w:rPr>
                <w:sz w:val="26"/>
              </w:rPr>
              <w:t xml:space="preserve"> </w:t>
            </w:r>
            <w:r w:rsidR="00E4321E">
              <w:rPr>
                <w:sz w:val="26"/>
              </w:rPr>
              <w:t>чел.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3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F5E41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a3"/>
        <w:spacing w:before="9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595"/>
        </w:tabs>
        <w:spacing w:after="47"/>
        <w:ind w:left="1594" w:hanging="347"/>
        <w:jc w:val="left"/>
        <w:rPr>
          <w:b/>
          <w:i/>
          <w:sz w:val="26"/>
        </w:rPr>
      </w:pPr>
      <w:r>
        <w:rPr>
          <w:b/>
          <w:i/>
          <w:sz w:val="26"/>
        </w:rPr>
        <w:t>Удовлетворенность работой педагогического коллектива: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416"/>
        <w:gridCol w:w="1418"/>
      </w:tblGrid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CE5534" w:rsidP="00CE553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213</w:t>
            </w:r>
            <w:r w:rsidR="00E4321E">
              <w:rPr>
                <w:sz w:val="26"/>
              </w:rPr>
              <w:t xml:space="preserve"> чел.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3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a3"/>
        <w:spacing w:before="9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595"/>
        </w:tabs>
        <w:spacing w:after="45"/>
        <w:ind w:left="1594" w:hanging="347"/>
        <w:jc w:val="left"/>
        <w:rPr>
          <w:b/>
          <w:i/>
          <w:sz w:val="26"/>
        </w:rPr>
      </w:pPr>
      <w:r>
        <w:rPr>
          <w:b/>
          <w:i/>
          <w:sz w:val="26"/>
        </w:rPr>
        <w:t>Удовлетворенность материально-техническим оснащением: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416"/>
        <w:gridCol w:w="1418"/>
      </w:tblGrid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CE553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99,06%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CE553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211</w:t>
            </w:r>
            <w:r w:rsidR="004F08C4">
              <w:rPr>
                <w:sz w:val="26"/>
              </w:rPr>
              <w:t xml:space="preserve"> </w:t>
            </w:r>
            <w:r w:rsidR="00E4321E">
              <w:rPr>
                <w:sz w:val="26"/>
              </w:rPr>
              <w:t>чел</w:t>
            </w:r>
            <w:r w:rsidR="004F08C4">
              <w:rPr>
                <w:sz w:val="26"/>
              </w:rPr>
              <w:t>.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F5E4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CE5534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0,94%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CE5534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E4321E">
              <w:rPr>
                <w:sz w:val="26"/>
              </w:rPr>
              <w:t xml:space="preserve"> чел</w:t>
            </w:r>
            <w:r w:rsidR="004F08C4">
              <w:rPr>
                <w:sz w:val="26"/>
              </w:rPr>
              <w:t>.</w:t>
            </w:r>
          </w:p>
        </w:tc>
      </w:tr>
    </w:tbl>
    <w:p w:rsidR="00E4321E" w:rsidRDefault="00E4321E" w:rsidP="00E4321E">
      <w:pPr>
        <w:pStyle w:val="a3"/>
        <w:spacing w:before="7"/>
        <w:rPr>
          <w:b/>
          <w:i/>
          <w:sz w:val="21"/>
        </w:rPr>
      </w:pPr>
    </w:p>
    <w:p w:rsidR="00E4321E" w:rsidRDefault="00E4321E" w:rsidP="00E4321E">
      <w:pPr>
        <w:tabs>
          <w:tab w:val="left" w:pos="1595"/>
        </w:tabs>
        <w:spacing w:before="88"/>
        <w:ind w:left="335" w:right="233"/>
        <w:rPr>
          <w:rFonts w:ascii="Times New Roman" w:hAnsi="Times New Roman" w:cs="Times New Roman"/>
          <w:b/>
          <w:i/>
          <w:sz w:val="26"/>
        </w:rPr>
      </w:pPr>
      <w:r>
        <w:rPr>
          <w:b/>
          <w:i/>
          <w:sz w:val="26"/>
        </w:rPr>
        <w:t xml:space="preserve">           </w:t>
      </w:r>
      <w:r>
        <w:rPr>
          <w:rFonts w:ascii="Times New Roman" w:hAnsi="Times New Roman" w:cs="Times New Roman"/>
          <w:b/>
          <w:i/>
          <w:sz w:val="26"/>
        </w:rPr>
        <w:t>15)Удовлетворенность обеспечением безопасности нахождения ребенка в ДОО: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416"/>
        <w:gridCol w:w="1418"/>
      </w:tblGrid>
      <w:tr w:rsidR="00CE5534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213 чел.</w:t>
            </w:r>
          </w:p>
        </w:tc>
      </w:tr>
      <w:tr w:rsidR="00CE5534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CE5534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31071B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a3"/>
        <w:spacing w:before="9"/>
        <w:rPr>
          <w:b/>
          <w:i/>
          <w:sz w:val="29"/>
        </w:rPr>
      </w:pPr>
    </w:p>
    <w:p w:rsidR="00E4321E" w:rsidRDefault="00E4321E" w:rsidP="00E4321E">
      <w:pPr>
        <w:pStyle w:val="11"/>
        <w:tabs>
          <w:tab w:val="left" w:pos="1595"/>
        </w:tabs>
        <w:spacing w:line="276" w:lineRule="auto"/>
        <w:ind w:right="226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16)Удовлетворенность работой по сохранению здоровья воспитанников ДОО (качеством питания и медицинского  обслуживания):</w:t>
      </w:r>
    </w:p>
    <w:p w:rsidR="00E4321E" w:rsidRDefault="00E4321E" w:rsidP="00E4321E">
      <w:pPr>
        <w:pStyle w:val="a3"/>
        <w:rPr>
          <w:b/>
          <w:i/>
          <w:sz w:val="20"/>
        </w:rPr>
      </w:pPr>
    </w:p>
    <w:p w:rsidR="00E4321E" w:rsidRDefault="00E4321E" w:rsidP="00E4321E">
      <w:pPr>
        <w:pStyle w:val="a3"/>
        <w:rPr>
          <w:b/>
          <w:i/>
          <w:sz w:val="10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416"/>
        <w:gridCol w:w="1418"/>
      </w:tblGrid>
      <w:tr w:rsidR="00CE5534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213 чел.</w:t>
            </w:r>
          </w:p>
        </w:tc>
      </w:tr>
      <w:tr w:rsidR="00CE5534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CE5534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31071B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/>
    <w:p w:rsidR="00E4321E" w:rsidRDefault="00E4321E" w:rsidP="00E4321E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17. Удовлетворены ли Вы санитарно-гигиеническими условиями содержания ребенка в детском саду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416"/>
        <w:gridCol w:w="1418"/>
      </w:tblGrid>
      <w:tr w:rsidR="00CE5534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213 чел.</w:t>
            </w:r>
          </w:p>
        </w:tc>
      </w:tr>
      <w:tr w:rsidR="00CE5534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 w:rsidP="008D1B1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CE5534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CE5534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34" w:rsidRDefault="0031071B" w:rsidP="008D1B1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450FA6" w:rsidRPr="000F5FD6" w:rsidRDefault="00450FA6">
      <w:pPr>
        <w:rPr>
          <w:rFonts w:ascii="Times New Roman" w:hAnsi="Times New Roman" w:cs="Times New Roman"/>
          <w:sz w:val="24"/>
          <w:szCs w:val="24"/>
        </w:rPr>
      </w:pPr>
    </w:p>
    <w:sectPr w:rsidR="00450FA6" w:rsidRPr="000F5FD6" w:rsidSect="0063156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30D9A"/>
    <w:multiLevelType w:val="hybridMultilevel"/>
    <w:tmpl w:val="0486FB3C"/>
    <w:lvl w:ilvl="0" w:tplc="E1563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E4535"/>
    <w:multiLevelType w:val="hybridMultilevel"/>
    <w:tmpl w:val="854E934C"/>
    <w:lvl w:ilvl="0" w:tplc="3E7A5874">
      <w:start w:val="1"/>
      <w:numFmt w:val="decimal"/>
      <w:lvlText w:val="%1)"/>
      <w:lvlJc w:val="left"/>
      <w:pPr>
        <w:ind w:left="1558" w:hanging="281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F06623B2">
      <w:numFmt w:val="bullet"/>
      <w:lvlText w:val="•"/>
      <w:lvlJc w:val="left"/>
      <w:pPr>
        <w:ind w:left="2394" w:hanging="281"/>
      </w:pPr>
    </w:lvl>
    <w:lvl w:ilvl="2" w:tplc="BB96DD56">
      <w:numFmt w:val="bullet"/>
      <w:lvlText w:val="•"/>
      <w:lvlJc w:val="left"/>
      <w:pPr>
        <w:ind w:left="3269" w:hanging="281"/>
      </w:pPr>
    </w:lvl>
    <w:lvl w:ilvl="3" w:tplc="B9CEBB6C">
      <w:numFmt w:val="bullet"/>
      <w:lvlText w:val="•"/>
      <w:lvlJc w:val="left"/>
      <w:pPr>
        <w:ind w:left="4143" w:hanging="281"/>
      </w:pPr>
    </w:lvl>
    <w:lvl w:ilvl="4" w:tplc="A4526108">
      <w:numFmt w:val="bullet"/>
      <w:lvlText w:val="•"/>
      <w:lvlJc w:val="left"/>
      <w:pPr>
        <w:ind w:left="5018" w:hanging="281"/>
      </w:pPr>
    </w:lvl>
    <w:lvl w:ilvl="5" w:tplc="E07EF044">
      <w:numFmt w:val="bullet"/>
      <w:lvlText w:val="•"/>
      <w:lvlJc w:val="left"/>
      <w:pPr>
        <w:ind w:left="5893" w:hanging="281"/>
      </w:pPr>
    </w:lvl>
    <w:lvl w:ilvl="6" w:tplc="083C6696">
      <w:numFmt w:val="bullet"/>
      <w:lvlText w:val="•"/>
      <w:lvlJc w:val="left"/>
      <w:pPr>
        <w:ind w:left="6767" w:hanging="281"/>
      </w:pPr>
    </w:lvl>
    <w:lvl w:ilvl="7" w:tplc="1B305E04">
      <w:numFmt w:val="bullet"/>
      <w:lvlText w:val="•"/>
      <w:lvlJc w:val="left"/>
      <w:pPr>
        <w:ind w:left="7642" w:hanging="281"/>
      </w:pPr>
    </w:lvl>
    <w:lvl w:ilvl="8" w:tplc="5D5E6794">
      <w:numFmt w:val="bullet"/>
      <w:lvlText w:val="•"/>
      <w:lvlJc w:val="left"/>
      <w:pPr>
        <w:ind w:left="8517" w:hanging="281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21E"/>
    <w:rsid w:val="0005069B"/>
    <w:rsid w:val="000F5FD6"/>
    <w:rsid w:val="002E1555"/>
    <w:rsid w:val="0031071B"/>
    <w:rsid w:val="003D03F6"/>
    <w:rsid w:val="00450FA6"/>
    <w:rsid w:val="004F08C4"/>
    <w:rsid w:val="005C04CE"/>
    <w:rsid w:val="0063156F"/>
    <w:rsid w:val="00634792"/>
    <w:rsid w:val="00712A65"/>
    <w:rsid w:val="008723C1"/>
    <w:rsid w:val="00946674"/>
    <w:rsid w:val="00986ACF"/>
    <w:rsid w:val="00B31393"/>
    <w:rsid w:val="00C538AD"/>
    <w:rsid w:val="00CE5534"/>
    <w:rsid w:val="00E31906"/>
    <w:rsid w:val="00E4321E"/>
    <w:rsid w:val="00E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74"/>
  </w:style>
  <w:style w:type="paragraph" w:styleId="1">
    <w:name w:val="heading 1"/>
    <w:basedOn w:val="a"/>
    <w:link w:val="10"/>
    <w:qFormat/>
    <w:rsid w:val="00E4321E"/>
    <w:pPr>
      <w:widowControl w:val="0"/>
      <w:autoSpaceDE w:val="0"/>
      <w:autoSpaceDN w:val="0"/>
      <w:spacing w:after="0" w:line="240" w:lineRule="auto"/>
      <w:ind w:left="682" w:firstLine="566"/>
      <w:jc w:val="both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21E"/>
    <w:rPr>
      <w:rFonts w:ascii="Times New Roman" w:eastAsia="Calibri" w:hAnsi="Times New Roman" w:cs="Times New Roman"/>
      <w:b/>
      <w:bCs/>
      <w:i/>
      <w:sz w:val="26"/>
      <w:szCs w:val="26"/>
      <w:lang w:eastAsia="en-US"/>
    </w:rPr>
  </w:style>
  <w:style w:type="paragraph" w:styleId="a3">
    <w:name w:val="Body Text"/>
    <w:basedOn w:val="a"/>
    <w:link w:val="a4"/>
    <w:semiHidden/>
    <w:unhideWhenUsed/>
    <w:rsid w:val="00E4321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E4321E"/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1">
    <w:name w:val="Абзац списка1"/>
    <w:basedOn w:val="a"/>
    <w:rsid w:val="00E4321E"/>
    <w:pPr>
      <w:widowControl w:val="0"/>
      <w:autoSpaceDE w:val="0"/>
      <w:autoSpaceDN w:val="0"/>
      <w:spacing w:after="0" w:line="240" w:lineRule="auto"/>
      <w:ind w:left="682" w:firstLine="566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TableParagraph">
    <w:name w:val="Table Paragraph"/>
    <w:basedOn w:val="a"/>
    <w:rsid w:val="00E4321E"/>
    <w:pPr>
      <w:widowControl w:val="0"/>
      <w:autoSpaceDE w:val="0"/>
      <w:autoSpaceDN w:val="0"/>
      <w:spacing w:after="0" w:line="280" w:lineRule="exact"/>
      <w:ind w:left="107"/>
    </w:pPr>
    <w:rPr>
      <w:rFonts w:ascii="Times New Roman" w:eastAsia="Calibri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2024-05-29T05:35:00Z</cp:lastPrinted>
  <dcterms:created xsi:type="dcterms:W3CDTF">2024-01-10T05:46:00Z</dcterms:created>
  <dcterms:modified xsi:type="dcterms:W3CDTF">2024-12-18T17:54:00Z</dcterms:modified>
</cp:coreProperties>
</file>