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44" w:rsidRDefault="00B20D44" w:rsidP="00B20D44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rStyle w:val="c0"/>
          <w:b/>
          <w:bCs/>
          <w:color w:val="000000"/>
          <w:sz w:val="36"/>
          <w:szCs w:val="36"/>
          <w:u w:val="single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B20D44" w:rsidRPr="007651F1" w:rsidRDefault="00B20D44" w:rsidP="00B20D44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rStyle w:val="c0"/>
          <w:color w:val="000000"/>
          <w:sz w:val="36"/>
          <w:szCs w:val="36"/>
        </w:rPr>
      </w:pPr>
    </w:p>
    <w:p w:rsidR="00A461AD" w:rsidRPr="00B20D44" w:rsidRDefault="00F20864" w:rsidP="00333305">
      <w:pPr>
        <w:pStyle w:val="a3"/>
        <w:shd w:val="clear" w:color="auto" w:fill="FFFFFF"/>
        <w:spacing w:before="0" w:beforeAutospacing="0" w:after="504" w:afterAutospacing="0" w:line="276" w:lineRule="auto"/>
        <w:ind w:firstLine="709"/>
        <w:jc w:val="center"/>
        <w:rPr>
          <w:b/>
          <w:color w:val="000000"/>
          <w:sz w:val="32"/>
          <w:szCs w:val="32"/>
        </w:rPr>
      </w:pPr>
      <w:r w:rsidRPr="00B20D44">
        <w:rPr>
          <w:b/>
          <w:color w:val="000000"/>
          <w:sz w:val="32"/>
          <w:szCs w:val="32"/>
        </w:rPr>
        <w:t>Использование современных технология для физического развития детей дошкольного возраста.</w:t>
      </w:r>
    </w:p>
    <w:p w:rsidR="007651F1" w:rsidRPr="007651F1" w:rsidRDefault="007651F1" w:rsidP="0033330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rStyle w:val="c0"/>
          <w:color w:val="000000"/>
          <w:sz w:val="36"/>
          <w:szCs w:val="36"/>
        </w:rPr>
      </w:pPr>
      <w:bookmarkStart w:id="0" w:name="_Hlk148984697"/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 w:rsidR="00B20D44">
        <w:rPr>
          <w:rStyle w:val="c0"/>
          <w:b/>
          <w:bCs/>
          <w:color w:val="000000"/>
          <w:sz w:val="36"/>
          <w:szCs w:val="36"/>
          <w:u w:val="single"/>
        </w:rPr>
        <w:t>2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bookmarkEnd w:id="0"/>
    <w:p w:rsidR="00AB3E70" w:rsidRPr="00333305" w:rsidRDefault="00AB3E70" w:rsidP="0033330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Физическое воспитание в детском саду – это единство цели, задач, средств, форм и методов работы, направленных на укрепление здоровья и всестороннее физическое развитие детей.</w:t>
      </w:r>
    </w:p>
    <w:p w:rsidR="00AB3E70" w:rsidRPr="00333305" w:rsidRDefault="00AB3E70" w:rsidP="0033330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color w:val="000000"/>
          <w:sz w:val="28"/>
          <w:szCs w:val="28"/>
        </w:rPr>
      </w:pPr>
      <w:r w:rsidRPr="00333305">
        <w:rPr>
          <w:rStyle w:val="c7"/>
          <w:color w:val="000000"/>
          <w:sz w:val="28"/>
          <w:szCs w:val="28"/>
        </w:rPr>
        <w:t xml:space="preserve">Согласно ФГОС ДО содержание образовательной области «Физическая культура» направлено на формирование у детей интереса и ценностного отношения к занятиям физической культурой, </w:t>
      </w:r>
      <w:r w:rsidR="00333305" w:rsidRPr="00333305">
        <w:rPr>
          <w:rStyle w:val="c7"/>
          <w:color w:val="000000"/>
          <w:sz w:val="28"/>
          <w:szCs w:val="28"/>
        </w:rPr>
        <w:t>гармоничное физическое</w:t>
      </w:r>
      <w:r w:rsidRPr="00333305">
        <w:rPr>
          <w:rStyle w:val="c7"/>
          <w:color w:val="000000"/>
          <w:sz w:val="28"/>
          <w:szCs w:val="28"/>
        </w:rPr>
        <w:t xml:space="preserve"> развитие.</w:t>
      </w:r>
    </w:p>
    <w:p w:rsidR="00AB3E70" w:rsidRPr="00333305" w:rsidRDefault="00AB3E70" w:rsidP="0033330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color w:val="000000"/>
          <w:sz w:val="28"/>
          <w:szCs w:val="28"/>
        </w:rPr>
      </w:pPr>
      <w:r w:rsidRPr="00333305">
        <w:rPr>
          <w:rStyle w:val="c7"/>
          <w:color w:val="000000"/>
          <w:sz w:val="28"/>
          <w:szCs w:val="28"/>
        </w:rPr>
        <w:t xml:space="preserve"> В связи с этим актуальными остаются   подходы к оздоровлению, воспитанию и развитию детей средствами физической культуры и предметно - развивающей среды, которые могли бы не только повышать физическую подготовленность, но и одновременно </w:t>
      </w:r>
      <w:r w:rsidR="00333305" w:rsidRPr="00333305">
        <w:rPr>
          <w:rStyle w:val="c7"/>
          <w:color w:val="000000"/>
          <w:sz w:val="28"/>
          <w:szCs w:val="28"/>
        </w:rPr>
        <w:t>развивать познавательные</w:t>
      </w:r>
      <w:r w:rsidRPr="00333305">
        <w:rPr>
          <w:rStyle w:val="c7"/>
          <w:color w:val="000000"/>
          <w:sz w:val="28"/>
          <w:szCs w:val="28"/>
        </w:rPr>
        <w:t xml:space="preserve"> способности.</w:t>
      </w:r>
    </w:p>
    <w:p w:rsidR="00AB3E70" w:rsidRPr="00333305" w:rsidRDefault="00AB3E70" w:rsidP="0033330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rStyle w:val="c0"/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 xml:space="preserve">Эффективность физкультурно-оздоровительной работы в детском </w:t>
      </w:r>
      <w:r w:rsidR="00333305" w:rsidRPr="00333305">
        <w:rPr>
          <w:rStyle w:val="c0"/>
          <w:color w:val="000000"/>
          <w:sz w:val="28"/>
          <w:szCs w:val="28"/>
        </w:rPr>
        <w:t>саду зависит</w:t>
      </w:r>
      <w:r w:rsidRPr="00333305">
        <w:rPr>
          <w:rStyle w:val="c0"/>
          <w:color w:val="000000"/>
          <w:sz w:val="28"/>
          <w:szCs w:val="28"/>
        </w:rPr>
        <w:t xml:space="preserve"> от разумной организации развивающей среды, которая максимально ориентирована на интересы дошкольника и укрепление его здоровья.</w:t>
      </w:r>
    </w:p>
    <w:p w:rsidR="00AB3E70" w:rsidRPr="00333305" w:rsidRDefault="00AB3E70" w:rsidP="0033330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333305">
        <w:rPr>
          <w:color w:val="000000"/>
          <w:sz w:val="28"/>
          <w:szCs w:val="28"/>
          <w:shd w:val="clear" w:color="auto" w:fill="FFFFFF"/>
        </w:rPr>
        <w:t xml:space="preserve">Для успешной реализации оздоровительных задач, решаемых в детском </w:t>
      </w:r>
      <w:r w:rsidR="00333305" w:rsidRPr="00333305">
        <w:rPr>
          <w:color w:val="000000"/>
          <w:sz w:val="28"/>
          <w:szCs w:val="28"/>
          <w:shd w:val="clear" w:color="auto" w:fill="FFFFFF"/>
        </w:rPr>
        <w:t>саду,</w:t>
      </w:r>
      <w:r w:rsidRPr="00333305">
        <w:rPr>
          <w:color w:val="000000"/>
          <w:sz w:val="28"/>
          <w:szCs w:val="28"/>
          <w:shd w:val="clear" w:color="auto" w:fill="FFFFFF"/>
        </w:rPr>
        <w:t xml:space="preserve"> необходимо соблюдение многих условий, одним из которых является</w:t>
      </w:r>
      <w:r w:rsidR="00372C14">
        <w:rPr>
          <w:color w:val="000000"/>
          <w:sz w:val="28"/>
          <w:szCs w:val="28"/>
          <w:shd w:val="clear" w:color="auto" w:fill="FFFFFF"/>
        </w:rPr>
        <w:t xml:space="preserve"> создание и использование </w:t>
      </w:r>
      <w:r w:rsidRPr="00333305">
        <w:rPr>
          <w:color w:val="000000"/>
          <w:sz w:val="28"/>
          <w:szCs w:val="28"/>
          <w:shd w:val="clear" w:color="auto" w:fill="FFFFFF"/>
        </w:rPr>
        <w:t xml:space="preserve">предметно-пространственной </w:t>
      </w:r>
      <w:r w:rsidR="00333305" w:rsidRPr="00333305">
        <w:rPr>
          <w:color w:val="000000"/>
          <w:sz w:val="28"/>
          <w:szCs w:val="28"/>
          <w:shd w:val="clear" w:color="auto" w:fill="FFFFFF"/>
        </w:rPr>
        <w:t>развивающей среды</w:t>
      </w:r>
      <w:r w:rsidRPr="00333305">
        <w:rPr>
          <w:color w:val="000000"/>
          <w:sz w:val="28"/>
          <w:szCs w:val="28"/>
          <w:shd w:val="clear" w:color="auto" w:fill="FFFFFF"/>
        </w:rPr>
        <w:t xml:space="preserve"> спортивного зала, являющейся </w:t>
      </w:r>
      <w:r w:rsidR="00333305" w:rsidRPr="00333305">
        <w:rPr>
          <w:color w:val="000000"/>
          <w:sz w:val="28"/>
          <w:szCs w:val="28"/>
          <w:shd w:val="clear" w:color="auto" w:fill="FFFFFF"/>
        </w:rPr>
        <w:t>основой для</w:t>
      </w:r>
      <w:r w:rsidR="00372C14">
        <w:rPr>
          <w:color w:val="000000"/>
          <w:sz w:val="28"/>
          <w:szCs w:val="28"/>
          <w:shd w:val="clear" w:color="auto" w:fill="FFFFFF"/>
        </w:rPr>
        <w:t xml:space="preserve"> </w:t>
      </w:r>
      <w:r w:rsidR="00333305" w:rsidRPr="00333305">
        <w:rPr>
          <w:color w:val="000000"/>
          <w:sz w:val="28"/>
          <w:szCs w:val="28"/>
          <w:shd w:val="clear" w:color="auto" w:fill="FFFFFF"/>
        </w:rPr>
        <w:t>приобретения опыта</w:t>
      </w:r>
      <w:r w:rsidRPr="00333305">
        <w:rPr>
          <w:color w:val="000000"/>
          <w:sz w:val="28"/>
          <w:szCs w:val="28"/>
          <w:shd w:val="clear" w:color="auto" w:fill="FFFFFF"/>
        </w:rPr>
        <w:t xml:space="preserve"> двигательной деятельности, </w:t>
      </w:r>
      <w:r w:rsidR="00333305" w:rsidRPr="00333305">
        <w:rPr>
          <w:color w:val="000000"/>
          <w:sz w:val="28"/>
          <w:szCs w:val="28"/>
          <w:shd w:val="clear" w:color="auto" w:fill="FFFFFF"/>
        </w:rPr>
        <w:t>успешного физического</w:t>
      </w:r>
      <w:r w:rsidR="00372C14">
        <w:rPr>
          <w:color w:val="000000"/>
          <w:sz w:val="28"/>
          <w:szCs w:val="28"/>
          <w:shd w:val="clear" w:color="auto" w:fill="FFFFFF"/>
        </w:rPr>
        <w:t xml:space="preserve"> развития воспитанников детского сада</w:t>
      </w:r>
    </w:p>
    <w:p w:rsidR="00AB3E70" w:rsidRPr="00333305" w:rsidRDefault="00AB3E70" w:rsidP="0033330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color w:val="000000"/>
          <w:sz w:val="28"/>
          <w:szCs w:val="28"/>
        </w:rPr>
      </w:pPr>
    </w:p>
    <w:p w:rsidR="00B20D44" w:rsidRDefault="00B20D44" w:rsidP="0033330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rStyle w:val="c0"/>
          <w:color w:val="000000"/>
          <w:sz w:val="28"/>
          <w:szCs w:val="28"/>
        </w:rPr>
      </w:pPr>
      <w:r w:rsidRPr="00B20D44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3</w:t>
      </w:r>
      <w:r w:rsidRPr="00B20D44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B20D44" w:rsidRDefault="00AB3E70" w:rsidP="00B20D44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rStyle w:val="c0"/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 xml:space="preserve">Наш спортивный </w:t>
      </w:r>
      <w:r w:rsidR="00372C14">
        <w:rPr>
          <w:rStyle w:val="c0"/>
          <w:color w:val="000000"/>
          <w:sz w:val="28"/>
          <w:szCs w:val="28"/>
        </w:rPr>
        <w:t xml:space="preserve">зал, оснащен </w:t>
      </w:r>
      <w:r w:rsidRPr="00333305">
        <w:rPr>
          <w:rStyle w:val="c0"/>
          <w:color w:val="000000"/>
          <w:sz w:val="28"/>
          <w:szCs w:val="28"/>
        </w:rPr>
        <w:t xml:space="preserve">необходимым оборудованием, позволяющим увлечь ребят двигательной </w:t>
      </w:r>
      <w:r w:rsidR="00333305" w:rsidRPr="00333305">
        <w:rPr>
          <w:rStyle w:val="c0"/>
          <w:color w:val="000000"/>
          <w:sz w:val="28"/>
          <w:szCs w:val="28"/>
        </w:rPr>
        <w:t>деятельностью, привлекает</w:t>
      </w:r>
      <w:r w:rsidRPr="00333305">
        <w:rPr>
          <w:rStyle w:val="c0"/>
          <w:color w:val="000000"/>
          <w:sz w:val="28"/>
          <w:szCs w:val="28"/>
        </w:rPr>
        <w:t xml:space="preserve"> своей </w:t>
      </w:r>
      <w:r w:rsidR="00333305" w:rsidRPr="00333305">
        <w:rPr>
          <w:rStyle w:val="c0"/>
          <w:color w:val="000000"/>
          <w:sz w:val="28"/>
          <w:szCs w:val="28"/>
        </w:rPr>
        <w:t>яркостью, оформлением</w:t>
      </w:r>
      <w:r w:rsidRPr="00333305">
        <w:rPr>
          <w:rStyle w:val="c0"/>
          <w:color w:val="000000"/>
          <w:sz w:val="28"/>
          <w:szCs w:val="28"/>
        </w:rPr>
        <w:t>, ребятам всегда захочется вернуться.</w:t>
      </w:r>
    </w:p>
    <w:p w:rsidR="00B20D44" w:rsidRPr="007651F1" w:rsidRDefault="00B20D44" w:rsidP="00B20D44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rStyle w:val="c0"/>
          <w:color w:val="000000"/>
          <w:sz w:val="36"/>
          <w:szCs w:val="36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4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AB3E70" w:rsidRPr="00333305" w:rsidRDefault="00AB3E70" w:rsidP="0033330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rStyle w:val="c0"/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Правильное расположение спортивного инвентаря, позволяет рационально использовать время, отведенное на занятие, его разнообразие позволяет увлечь двигательной деятельностью, а творческий подход педагога, обеспечивает неисчерпаемый интерес дошколят к занятиям в спортивном зале.</w:t>
      </w:r>
    </w:p>
    <w:p w:rsidR="00AB3E70" w:rsidRPr="00333305" w:rsidRDefault="00AB3E70" w:rsidP="0033330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color w:val="000000"/>
          <w:sz w:val="28"/>
          <w:szCs w:val="28"/>
        </w:rPr>
      </w:pPr>
    </w:p>
    <w:p w:rsidR="00AB3E70" w:rsidRPr="00333305" w:rsidRDefault="00AB3E70" w:rsidP="00333305">
      <w:pPr>
        <w:pStyle w:val="a3"/>
        <w:shd w:val="clear" w:color="auto" w:fill="FFFFFF"/>
        <w:spacing w:before="0" w:beforeAutospacing="0" w:after="504" w:afterAutospacing="0" w:line="276" w:lineRule="auto"/>
        <w:rPr>
          <w:color w:val="000000"/>
          <w:sz w:val="28"/>
          <w:szCs w:val="28"/>
        </w:rPr>
      </w:pPr>
      <w:r w:rsidRPr="00333305">
        <w:rPr>
          <w:color w:val="000000"/>
          <w:sz w:val="28"/>
          <w:szCs w:val="28"/>
        </w:rPr>
        <w:lastRenderedPageBreak/>
        <w:t xml:space="preserve">  Н</w:t>
      </w:r>
      <w:r w:rsidR="003D7677" w:rsidRPr="00333305">
        <w:rPr>
          <w:color w:val="000000"/>
          <w:sz w:val="28"/>
          <w:szCs w:val="28"/>
        </w:rPr>
        <w:t xml:space="preserve">аряду с традиционными средствами и формами </w:t>
      </w:r>
      <w:r w:rsidR="00333305" w:rsidRPr="00333305">
        <w:rPr>
          <w:color w:val="000000"/>
          <w:sz w:val="28"/>
          <w:szCs w:val="28"/>
        </w:rPr>
        <w:t>работы мы</w:t>
      </w:r>
      <w:r w:rsidRPr="00333305">
        <w:rPr>
          <w:color w:val="000000"/>
          <w:sz w:val="28"/>
          <w:szCs w:val="28"/>
        </w:rPr>
        <w:t xml:space="preserve"> применяем </w:t>
      </w:r>
      <w:r w:rsidR="00125FD8" w:rsidRPr="00333305">
        <w:rPr>
          <w:color w:val="000000"/>
          <w:sz w:val="28"/>
          <w:szCs w:val="28"/>
        </w:rPr>
        <w:t xml:space="preserve">и нетрадиционные, такие как: занятия на тренажерах, игровой стретчинг, фитбол-гимнастика. </w:t>
      </w:r>
    </w:p>
    <w:p w:rsidR="00B20D44" w:rsidRPr="007651F1" w:rsidRDefault="00B20D44" w:rsidP="00B20D44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rStyle w:val="c0"/>
          <w:color w:val="000000"/>
          <w:sz w:val="36"/>
          <w:szCs w:val="36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5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9538D1" w:rsidRPr="00333305" w:rsidRDefault="009538D1" w:rsidP="0033330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0D44">
        <w:rPr>
          <w:b/>
          <w:color w:val="000000"/>
          <w:sz w:val="28"/>
          <w:szCs w:val="28"/>
        </w:rPr>
        <w:t>Занятия на тренажерах</w:t>
      </w:r>
      <w:r w:rsidR="006D57EC" w:rsidRPr="00B20D44">
        <w:rPr>
          <w:b/>
          <w:color w:val="000000"/>
          <w:sz w:val="28"/>
          <w:szCs w:val="28"/>
        </w:rPr>
        <w:t xml:space="preserve"> –</w:t>
      </w:r>
      <w:r w:rsidR="006D57EC" w:rsidRPr="00333305">
        <w:rPr>
          <w:color w:val="000000"/>
          <w:sz w:val="28"/>
          <w:szCs w:val="28"/>
        </w:rPr>
        <w:t>одна из эффективных и современных форм физкультурно-оздоровительной работы в детском саду</w:t>
      </w:r>
    </w:p>
    <w:p w:rsidR="006D57EC" w:rsidRPr="00333305" w:rsidRDefault="006D57EC" w:rsidP="00333305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333305">
        <w:rPr>
          <w:color w:val="000000"/>
          <w:sz w:val="28"/>
          <w:szCs w:val="28"/>
        </w:rPr>
        <w:t xml:space="preserve">Мы </w:t>
      </w:r>
      <w:r w:rsidR="00CC24C4" w:rsidRPr="00333305">
        <w:rPr>
          <w:color w:val="000000"/>
          <w:sz w:val="28"/>
          <w:szCs w:val="28"/>
        </w:rPr>
        <w:t>используем</w:t>
      </w:r>
      <w:r w:rsidR="00C872D3" w:rsidRPr="00333305">
        <w:rPr>
          <w:color w:val="000000"/>
          <w:sz w:val="28"/>
          <w:szCs w:val="28"/>
        </w:rPr>
        <w:t xml:space="preserve"> от простейших до</w:t>
      </w:r>
      <w:r w:rsidRPr="00333305">
        <w:rPr>
          <w:color w:val="000000"/>
          <w:sz w:val="28"/>
          <w:szCs w:val="28"/>
        </w:rPr>
        <w:t xml:space="preserve"> тренажеров сложного устройства. </w:t>
      </w:r>
      <w:r w:rsidRPr="00333305">
        <w:rPr>
          <w:rStyle w:val="c0"/>
          <w:color w:val="000000"/>
          <w:sz w:val="28"/>
          <w:szCs w:val="28"/>
        </w:rPr>
        <w:t xml:space="preserve">Занятия проводится 1 раз в неделю </w:t>
      </w:r>
      <w:r w:rsidR="00CC24C4" w:rsidRPr="00333305">
        <w:rPr>
          <w:rStyle w:val="c0"/>
          <w:color w:val="000000"/>
          <w:sz w:val="28"/>
          <w:szCs w:val="28"/>
        </w:rPr>
        <w:t>с детьми 5-7</w:t>
      </w:r>
      <w:r w:rsidRPr="00333305">
        <w:rPr>
          <w:rStyle w:val="c0"/>
          <w:color w:val="000000"/>
          <w:sz w:val="28"/>
          <w:szCs w:val="28"/>
        </w:rPr>
        <w:t xml:space="preserve"> лет. </w:t>
      </w:r>
    </w:p>
    <w:p w:rsidR="00CC24C4" w:rsidRDefault="00CC24C4" w:rsidP="0033330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простейшими тренажерами мы работаем постоянно, они удобны в использовании, не занимают много места, их можно переносить. </w:t>
      </w:r>
    </w:p>
    <w:p w:rsidR="00B20D44" w:rsidRPr="00B20D44" w:rsidRDefault="00B20D44" w:rsidP="00B20D44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color w:val="000000"/>
          <w:sz w:val="36"/>
          <w:szCs w:val="36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6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3601C0" w:rsidRDefault="00333305" w:rsidP="003601C0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тренажерам</w:t>
      </w:r>
      <w:r w:rsidR="00CC24C4" w:rsidRPr="0033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простейшего типа относятся:</w:t>
      </w:r>
    </w:p>
    <w:p w:rsidR="003601C0" w:rsidRDefault="003601C0" w:rsidP="003601C0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Гимнастические мячи (для развития гибкости позвоночника и координационных способностей).</w:t>
      </w:r>
    </w:p>
    <w:p w:rsidR="00B20D44" w:rsidRPr="00B20D44" w:rsidRDefault="00B20D44" w:rsidP="00B20D44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color w:val="000000"/>
          <w:sz w:val="36"/>
          <w:szCs w:val="36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7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B20D44" w:rsidRPr="00B20D44" w:rsidRDefault="003601C0" w:rsidP="00B20D44">
      <w:pPr>
        <w:spacing w:after="0" w:line="276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Батут </w:t>
      </w:r>
      <w:r w:rsidRPr="0033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отличный</w:t>
      </w:r>
      <w:r w:rsidR="003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тренажер</w:t>
      </w:r>
      <w:r w:rsidRPr="0033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только дарит детям хорошее настроение, но и укрепляет вестибулярный аппарат, улучшает физическую форму и общее состояние здоровья, развивает координацию движений.</w:t>
      </w:r>
    </w:p>
    <w:p w:rsidR="00B20D44" w:rsidRPr="007651F1" w:rsidRDefault="00B20D44" w:rsidP="00B20D44">
      <w:pPr>
        <w:pStyle w:val="c5"/>
        <w:shd w:val="clear" w:color="auto" w:fill="FFFFFF"/>
        <w:spacing w:before="0" w:beforeAutospacing="0" w:after="0" w:afterAutospacing="0" w:line="276" w:lineRule="auto"/>
        <w:ind w:left="720" w:right="-568"/>
        <w:jc w:val="both"/>
        <w:rPr>
          <w:rStyle w:val="c0"/>
          <w:color w:val="000000"/>
          <w:sz w:val="36"/>
          <w:szCs w:val="36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8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CC24C4" w:rsidRDefault="00CC24C4" w:rsidP="003601C0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Гантели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укрепления рук и плечевого пояса);</w:t>
      </w:r>
    </w:p>
    <w:p w:rsidR="00B20D44" w:rsidRPr="00E26225" w:rsidRDefault="00B20D44" w:rsidP="00E2622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color w:val="000000"/>
          <w:sz w:val="36"/>
          <w:szCs w:val="36"/>
        </w:rPr>
      </w:pPr>
      <w:bookmarkStart w:id="1" w:name="_Hlk148985154"/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9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  <w:bookmarkEnd w:id="1"/>
    </w:p>
    <w:p w:rsidR="00CC24C4" w:rsidRDefault="00CC24C4" w:rsidP="00B20D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 здоровья</w:t>
      </w:r>
      <w:r w:rsidRPr="00B2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(тонизирует мышечную систему, благотворно влияет на общее состояние)</w:t>
      </w:r>
    </w:p>
    <w:p w:rsidR="00B20D44" w:rsidRPr="007651F1" w:rsidRDefault="00B20D44" w:rsidP="00B20D44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rStyle w:val="c0"/>
          <w:color w:val="000000"/>
          <w:sz w:val="36"/>
          <w:szCs w:val="36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10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E26225" w:rsidRDefault="00CC24C4" w:rsidP="00B20D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Массажные коврики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массажа ступней ног, профилактики плоскостопия);</w:t>
      </w:r>
    </w:p>
    <w:p w:rsidR="00B20D44" w:rsidRPr="00333305" w:rsidRDefault="00E26225" w:rsidP="00E2622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</w:t>
      </w:r>
      <w:r w:rsidR="00B20D44"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Мячи-массажеры (для массажа разных частей тела)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20D44"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Резиновые кольца (для развития мышц кистей рук);</w:t>
      </w:r>
    </w:p>
    <w:p w:rsidR="00B20D44" w:rsidRPr="00333305" w:rsidRDefault="00B20D44" w:rsidP="003601C0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4C4" w:rsidRPr="00333305" w:rsidRDefault="00CC24C4" w:rsidP="00333305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Тренажёры сложного устройства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привлекательный вид, тем самым, побуждая детей к двигательной активности, что создаёт предпосылки для более разнообразной двигательной деятельности; вносят элементы новизны в образовательный процесс, удовлетворяют потребность детей в движении. </w:t>
      </w:r>
    </w:p>
    <w:p w:rsidR="00CC24C4" w:rsidRDefault="00CC24C4" w:rsidP="003333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тренажеры имеют прочную устойчивую конструкцию и сделаны из безопасных материалов. </w:t>
      </w:r>
    </w:p>
    <w:p w:rsidR="00E26225" w:rsidRPr="00E26225" w:rsidRDefault="00E26225" w:rsidP="00E26225">
      <w:pPr>
        <w:pStyle w:val="c5"/>
        <w:shd w:val="clear" w:color="auto" w:fill="FFFFFF"/>
        <w:spacing w:before="0" w:beforeAutospacing="0" w:after="0" w:afterAutospacing="0" w:line="276" w:lineRule="auto"/>
        <w:ind w:right="-568" w:firstLine="568"/>
        <w:jc w:val="both"/>
        <w:rPr>
          <w:color w:val="000000"/>
          <w:sz w:val="36"/>
          <w:szCs w:val="36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11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CC24C4" w:rsidRPr="00E26225" w:rsidRDefault="00CC24C4" w:rsidP="0033330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Беговая дорожка и велотренажер. 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 них способствуют</w:t>
      </w:r>
      <w:r w:rsidR="0037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 сердечно-сосудистой и дыхательной системы, улучшают кровообращение, укрепляют мышцы тела, повышают их тонус.</w:t>
      </w:r>
    </w:p>
    <w:p w:rsidR="00E26225" w:rsidRPr="007651F1" w:rsidRDefault="00E26225" w:rsidP="00E26225">
      <w:pPr>
        <w:pStyle w:val="c5"/>
        <w:shd w:val="clear" w:color="auto" w:fill="FFFFFF"/>
        <w:spacing w:before="0" w:beforeAutospacing="0" w:after="0" w:afterAutospacing="0" w:line="276" w:lineRule="auto"/>
        <w:ind w:left="720" w:right="-568"/>
        <w:jc w:val="both"/>
        <w:rPr>
          <w:rStyle w:val="c0"/>
          <w:color w:val="000000"/>
          <w:sz w:val="36"/>
          <w:szCs w:val="36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12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E26225" w:rsidRPr="00333305" w:rsidRDefault="00E26225" w:rsidP="00E26225">
      <w:pPr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4C4" w:rsidRDefault="00CC24C4" w:rsidP="0033330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Степпер с ручкой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имитирует подъем по лестнице, предназначен для поддержания балансировки, укрепляет и тренирует мышцы ног. </w:t>
      </w:r>
    </w:p>
    <w:p w:rsidR="00E26225" w:rsidRPr="007651F1" w:rsidRDefault="00E26225" w:rsidP="00E26225">
      <w:pPr>
        <w:pStyle w:val="c5"/>
        <w:shd w:val="clear" w:color="auto" w:fill="FFFFFF"/>
        <w:spacing w:before="0" w:beforeAutospacing="0" w:after="0" w:afterAutospacing="0" w:line="276" w:lineRule="auto"/>
        <w:ind w:left="720" w:right="-568"/>
        <w:jc w:val="both"/>
        <w:rPr>
          <w:rStyle w:val="c0"/>
          <w:color w:val="000000"/>
          <w:sz w:val="36"/>
          <w:szCs w:val="36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13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E26225" w:rsidRPr="00333305" w:rsidRDefault="00E26225" w:rsidP="00E26225">
      <w:pPr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4C4" w:rsidRDefault="00CC24C4" w:rsidP="0033330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Детская скамья для жима со штангой 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тренировки и укрепления мышц спины, рук, груди.</w:t>
      </w:r>
    </w:p>
    <w:p w:rsidR="00E26225" w:rsidRPr="007651F1" w:rsidRDefault="00E26225" w:rsidP="00E26225">
      <w:pPr>
        <w:pStyle w:val="c5"/>
        <w:shd w:val="clear" w:color="auto" w:fill="FFFFFF"/>
        <w:spacing w:before="0" w:beforeAutospacing="0" w:after="0" w:afterAutospacing="0" w:line="276" w:lineRule="auto"/>
        <w:ind w:left="720" w:right="-568"/>
        <w:jc w:val="both"/>
        <w:rPr>
          <w:rStyle w:val="c0"/>
          <w:color w:val="000000"/>
          <w:sz w:val="36"/>
          <w:szCs w:val="36"/>
        </w:rPr>
      </w:pPr>
      <w:bookmarkStart w:id="2" w:name="_Hlk148987404"/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14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bookmarkEnd w:id="2"/>
    <w:p w:rsidR="00E26225" w:rsidRPr="00333305" w:rsidRDefault="00E26225" w:rsidP="00E26225">
      <w:pPr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4C4" w:rsidRDefault="00CC24C4" w:rsidP="0033330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Детский эллептический тренажер </w:t>
      </w: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имитировать бег, ходьбу, подъем по лестнице, бег на лыжах. Он включает в работу мышцы спины, рук, ног, груди, ягодичные мышцы и подколенные сухожилия.</w:t>
      </w:r>
    </w:p>
    <w:p w:rsidR="00D4646B" w:rsidRDefault="00D4646B" w:rsidP="00D4646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46B" w:rsidRPr="00333305" w:rsidRDefault="00D4646B" w:rsidP="00D4646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609" w:rsidRDefault="006D57EC" w:rsidP="00B43609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b/>
          <w:bCs/>
          <w:color w:val="000000"/>
          <w:sz w:val="28"/>
          <w:szCs w:val="28"/>
        </w:rPr>
      </w:pPr>
      <w:r w:rsidRPr="00333305">
        <w:rPr>
          <w:rStyle w:val="c11"/>
          <w:b/>
          <w:bCs/>
          <w:color w:val="000000"/>
          <w:sz w:val="28"/>
          <w:szCs w:val="28"/>
        </w:rPr>
        <w:t>Содержание работы с детьми</w:t>
      </w:r>
    </w:p>
    <w:p w:rsidR="00B43609" w:rsidRPr="00B43609" w:rsidRDefault="00B43609" w:rsidP="00B43609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bookmarkStart w:id="3" w:name="_Hlk148987906"/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15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bookmarkEnd w:id="3"/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Весь период обучения дошкольников работе на тренажерах можно разделить на три этапа.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  <w:u w:val="single"/>
        </w:rPr>
        <w:t>На первом этапе обучения</w:t>
      </w:r>
      <w:r w:rsidRPr="00333305">
        <w:rPr>
          <w:rStyle w:val="c0"/>
          <w:color w:val="000000"/>
          <w:sz w:val="28"/>
          <w:szCs w:val="28"/>
        </w:rPr>
        <w:t xml:space="preserve"> проводится ознакомление с тренажерами, а также первоначальное разучивание упражнения с ними. Это необходимо для того, чтобы создать у детей правильное представление о движении в целом и на тренажере в част</w:t>
      </w:r>
      <w:r w:rsidR="00AB3E70" w:rsidRPr="00333305">
        <w:rPr>
          <w:rStyle w:val="c0"/>
          <w:color w:val="000000"/>
          <w:sz w:val="28"/>
          <w:szCs w:val="28"/>
        </w:rPr>
        <w:t>ности. С этой целью используем</w:t>
      </w:r>
      <w:r w:rsidRPr="00333305">
        <w:rPr>
          <w:rStyle w:val="c0"/>
          <w:color w:val="000000"/>
          <w:sz w:val="28"/>
          <w:szCs w:val="28"/>
        </w:rPr>
        <w:t xml:space="preserve"> показ, объяснение и практическое апробирование тренажера самими детьми.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Таким образом, у детей образуется связь между зрительным образом, словами, обозначающими технику выполнения движения, и мышечными ощущениями.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  <w:u w:val="single"/>
        </w:rPr>
        <w:lastRenderedPageBreak/>
        <w:t>На втором этапе</w:t>
      </w:r>
      <w:r w:rsidRPr="00333305">
        <w:rPr>
          <w:rStyle w:val="c0"/>
          <w:color w:val="000000"/>
          <w:sz w:val="28"/>
          <w:szCs w:val="28"/>
        </w:rPr>
        <w:t xml:space="preserve"> упра</w:t>
      </w:r>
      <w:r w:rsidR="00AB3E70" w:rsidRPr="00333305">
        <w:rPr>
          <w:rStyle w:val="c0"/>
          <w:color w:val="000000"/>
          <w:sz w:val="28"/>
          <w:szCs w:val="28"/>
        </w:rPr>
        <w:t>жнение на тренажере разучиваем</w:t>
      </w:r>
      <w:r w:rsidRPr="00333305">
        <w:rPr>
          <w:rStyle w:val="c0"/>
          <w:color w:val="000000"/>
          <w:sz w:val="28"/>
          <w:szCs w:val="28"/>
        </w:rPr>
        <w:t xml:space="preserve"> углубл</w:t>
      </w:r>
      <w:r w:rsidR="00AB3E70" w:rsidRPr="00333305">
        <w:rPr>
          <w:rStyle w:val="c0"/>
          <w:color w:val="000000"/>
          <w:sz w:val="28"/>
          <w:szCs w:val="28"/>
        </w:rPr>
        <w:t>енно – уделяем</w:t>
      </w:r>
      <w:r w:rsidRPr="00333305">
        <w:rPr>
          <w:rStyle w:val="c0"/>
          <w:color w:val="000000"/>
          <w:sz w:val="28"/>
          <w:szCs w:val="28"/>
        </w:rPr>
        <w:t xml:space="preserve"> внимание технике выполнения упражнения.</w:t>
      </w:r>
    </w:p>
    <w:p w:rsidR="006D57EC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  <w:u w:val="single"/>
        </w:rPr>
        <w:t>На третьем этапе</w:t>
      </w:r>
      <w:r w:rsidR="00AB3E70" w:rsidRPr="00333305">
        <w:rPr>
          <w:rStyle w:val="c0"/>
          <w:color w:val="000000"/>
          <w:sz w:val="28"/>
          <w:szCs w:val="28"/>
        </w:rPr>
        <w:t xml:space="preserve"> закрепляем </w:t>
      </w:r>
      <w:r w:rsidRPr="00333305">
        <w:rPr>
          <w:rStyle w:val="c0"/>
          <w:color w:val="000000"/>
          <w:sz w:val="28"/>
          <w:szCs w:val="28"/>
        </w:rPr>
        <w:t>навык выполнения упражнений на тренажерах и совершенствование техники выполнения.</w:t>
      </w:r>
    </w:p>
    <w:p w:rsidR="00B43609" w:rsidRPr="00B43609" w:rsidRDefault="00B43609" w:rsidP="00B43609">
      <w:pPr>
        <w:pStyle w:val="c5"/>
        <w:shd w:val="clear" w:color="auto" w:fill="FFFFFF"/>
        <w:spacing w:before="0" w:beforeAutospacing="0" w:after="0" w:afterAutospacing="0" w:line="276" w:lineRule="auto"/>
        <w:ind w:left="720" w:right="-568"/>
        <w:jc w:val="both"/>
        <w:rPr>
          <w:color w:val="000000"/>
          <w:sz w:val="36"/>
          <w:szCs w:val="36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16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Структура занятий с использованием тренажеров традиционная и включает вводную, основную и заключительную части.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  <w:u w:val="single"/>
        </w:rPr>
        <w:t>Вводная часть</w:t>
      </w:r>
      <w:r w:rsidRPr="00333305">
        <w:rPr>
          <w:rStyle w:val="c0"/>
          <w:color w:val="000000"/>
          <w:sz w:val="28"/>
          <w:szCs w:val="28"/>
        </w:rPr>
        <w:t xml:space="preserve"> – разминка, целью которой является подготовка организма ребенка к более интенсивной работе в основной части занятия. Ее содержание соответствует содержанию традиционного физкультурного занятия: различные виды ходьбы, бега, корригирующие упражнения и т.д. Ей отводится до 3-5 минут.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  <w:u w:val="single"/>
        </w:rPr>
        <w:t>Основная часть</w:t>
      </w:r>
      <w:r w:rsidRPr="00333305">
        <w:rPr>
          <w:rStyle w:val="c0"/>
          <w:color w:val="000000"/>
          <w:sz w:val="28"/>
          <w:szCs w:val="28"/>
        </w:rPr>
        <w:t xml:space="preserve"> включает комплекс общеразвивающих упражнений, упражнения на тренажерах и подвижную игру.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После выполнения общеразвивающих упражнений дошкольники приступают к выполнению упражнений непосредственно на тренажерах. Способ организации детей – круговая тренировка, которая достаточно эффективна для данного вида занятий.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Каждый ребенок упражняется последовательно на каждом виде тренажеров, причем сложность движений и степень нагрузки предлагается каждому ребенку в зависимости от его индивидуальных особенностей и физических возможностей, т.е. предлагается выполнить определенное количество повторений упражнения или дается временной коридор для выполнения данного задания. От занятия к занятию число повторений увеличивается, а временной коридор удлиняется. Так, на первом занятии дети выполняют упражнение минимальное количество раз и минимальное время – 1 минута, а на каждом последующем занятии время выполнения увеличивается и доводится до 2 минут на каждом тренажере.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 xml:space="preserve">По сигналу дети одновременно приступают к упражнениям на своих местах. По истечении определенного времени по сигналу дети переходят к смене тренажера. 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По окончании выполнения каждого задания на тренажере, во избежание переутомления, все дети выполняют дыхательные упражнения, элементы самомассажа, пальчиковой гимнастики, которые разучивались на предыдущих занятиях и поэтому уже хорошо знакомы детям и могут проводиться ими самостоятельно.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Дети продолжают переходить от одного упражнения на тренажерах к другому, передвигаются по кругу, выполняя, таким образом, все предложенные педагогом упражнения.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lastRenderedPageBreak/>
        <w:t>После завершения круговой тренировки организуется подвижная игра, которая подбирается с учетом степени нагрузки, полученной детьми, а также с учетом их пожеланий.</w:t>
      </w:r>
    </w:p>
    <w:p w:rsidR="006D57EC" w:rsidRPr="00333305" w:rsidRDefault="006D57EC" w:rsidP="003333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4" w:name="_Hlk148987893"/>
      <w:r w:rsidRPr="00333305">
        <w:rPr>
          <w:rStyle w:val="c0"/>
          <w:color w:val="000000"/>
          <w:sz w:val="28"/>
          <w:szCs w:val="28"/>
          <w:u w:val="single"/>
        </w:rPr>
        <w:t>Третьей, заключительной части занятия</w:t>
      </w:r>
      <w:r w:rsidRPr="00333305">
        <w:rPr>
          <w:rStyle w:val="c0"/>
          <w:color w:val="000000"/>
          <w:sz w:val="28"/>
          <w:szCs w:val="28"/>
        </w:rPr>
        <w:t xml:space="preserve"> на тренажерах отводится не более 3-4 минут. Она включает элементы дыхательной гимнастики, самомассажа, упражнения-релаксации, игровые упражнения </w:t>
      </w:r>
      <w:bookmarkEnd w:id="4"/>
      <w:r w:rsidRPr="00333305">
        <w:rPr>
          <w:rStyle w:val="c0"/>
          <w:color w:val="000000"/>
          <w:sz w:val="28"/>
          <w:szCs w:val="28"/>
        </w:rPr>
        <w:t>для формирования правильной осанки, укрепления свода стопы, игр и упражнений для развития творческих способностей детей.</w:t>
      </w:r>
    </w:p>
    <w:p w:rsidR="00B43609" w:rsidRPr="00B43609" w:rsidRDefault="00B43609" w:rsidP="00B43609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17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423654" w:rsidRPr="00B43609" w:rsidRDefault="00F20864" w:rsidP="00B436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609">
        <w:rPr>
          <w:rFonts w:ascii="Times New Roman" w:hAnsi="Times New Roman" w:cs="Times New Roman"/>
          <w:b/>
          <w:sz w:val="28"/>
          <w:szCs w:val="28"/>
        </w:rPr>
        <w:t>Следующей современной технологией, применяемой в нашем детском саду</w:t>
      </w:r>
      <w:r w:rsidR="00B43609">
        <w:rPr>
          <w:rFonts w:ascii="Times New Roman" w:hAnsi="Times New Roman" w:cs="Times New Roman"/>
          <w:b/>
          <w:sz w:val="28"/>
          <w:szCs w:val="28"/>
        </w:rPr>
        <w:t>,</w:t>
      </w:r>
      <w:r w:rsidRPr="00B43609">
        <w:rPr>
          <w:rFonts w:ascii="Times New Roman" w:hAnsi="Times New Roman" w:cs="Times New Roman"/>
          <w:b/>
          <w:sz w:val="28"/>
          <w:szCs w:val="28"/>
        </w:rPr>
        <w:t xml:space="preserve"> является игровой стретчинг. </w:t>
      </w:r>
    </w:p>
    <w:p w:rsidR="00A461AD" w:rsidRPr="00333305" w:rsidRDefault="00F20864" w:rsidP="003333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3305">
        <w:rPr>
          <w:rFonts w:ascii="Times New Roman" w:hAnsi="Times New Roman" w:cs="Times New Roman"/>
          <w:sz w:val="28"/>
          <w:szCs w:val="28"/>
        </w:rPr>
        <w:t>Это</w:t>
      </w:r>
      <w:r w:rsidR="00372C14">
        <w:rPr>
          <w:rFonts w:ascii="Times New Roman" w:hAnsi="Times New Roman" w:cs="Times New Roman"/>
          <w:sz w:val="28"/>
          <w:szCs w:val="28"/>
        </w:rPr>
        <w:t xml:space="preserve"> </w:t>
      </w:r>
      <w:r w:rsidR="00141735" w:rsidRPr="00333305">
        <w:rPr>
          <w:rFonts w:ascii="Times New Roman" w:hAnsi="Times New Roman" w:cs="Times New Roman"/>
          <w:sz w:val="28"/>
          <w:szCs w:val="28"/>
        </w:rPr>
        <w:t xml:space="preserve">комплекс упражнений, способствующих повышению эластичности </w:t>
      </w:r>
      <w:r w:rsidRPr="00333305">
        <w:rPr>
          <w:rFonts w:ascii="Times New Roman" w:hAnsi="Times New Roman" w:cs="Times New Roman"/>
          <w:sz w:val="28"/>
          <w:szCs w:val="28"/>
        </w:rPr>
        <w:t>различных мышечных групп. Д</w:t>
      </w:r>
      <w:r w:rsidR="00141735" w:rsidRPr="00333305">
        <w:rPr>
          <w:rFonts w:ascii="Times New Roman" w:hAnsi="Times New Roman" w:cs="Times New Roman"/>
          <w:sz w:val="28"/>
          <w:szCs w:val="28"/>
        </w:rPr>
        <w:t>ля ребенка такие занятия могут стать эффективной формой совершенствования двигательных навыков и познания мира движений. Благодаря стретчингу увеличивается подвижность суставов, мышцы становятся более эластичными и гибк</w:t>
      </w:r>
      <w:r w:rsidR="00423654" w:rsidRPr="00333305">
        <w:rPr>
          <w:rFonts w:ascii="Times New Roman" w:hAnsi="Times New Roman" w:cs="Times New Roman"/>
          <w:sz w:val="28"/>
          <w:szCs w:val="28"/>
        </w:rPr>
        <w:t xml:space="preserve">ими, меньше подвержены травмам, </w:t>
      </w:r>
      <w:r w:rsidR="00141735" w:rsidRPr="00333305">
        <w:rPr>
          <w:rFonts w:ascii="Times New Roman" w:hAnsi="Times New Roman" w:cs="Times New Roman"/>
          <w:sz w:val="28"/>
          <w:szCs w:val="28"/>
        </w:rPr>
        <w:t xml:space="preserve">дольше сохраняют работоспособность. </w:t>
      </w:r>
    </w:p>
    <w:p w:rsidR="00141735" w:rsidRDefault="00141735" w:rsidP="003333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3305">
        <w:rPr>
          <w:rFonts w:ascii="Times New Roman" w:hAnsi="Times New Roman" w:cs="Times New Roman"/>
          <w:sz w:val="28"/>
          <w:szCs w:val="28"/>
        </w:rPr>
        <w:t>Стретчинг обладает и психологическим эффектом: улучшает настроение, поднимает самооценку, создает ощущение комфорта и спокойствия в целом. Занятия игровым стретчингом помогают ребенку развивать чувство ритма, укрепить мышцы, выровнять осанку, снять закомплексованность.</w:t>
      </w:r>
    </w:p>
    <w:p w:rsidR="005C1646" w:rsidRPr="00B43609" w:rsidRDefault="005C1646" w:rsidP="005C1646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18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5C1646" w:rsidRPr="00333305" w:rsidRDefault="005C1646" w:rsidP="003333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1646" w:rsidRDefault="00F144DA" w:rsidP="003333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3305">
        <w:rPr>
          <w:rFonts w:ascii="Times New Roman" w:hAnsi="Times New Roman" w:cs="Times New Roman"/>
          <w:sz w:val="28"/>
          <w:szCs w:val="28"/>
        </w:rPr>
        <w:t>Игровой стретчинг мы используем как форму физкультурного досуга</w:t>
      </w:r>
      <w:r w:rsidR="005E79E9" w:rsidRPr="00333305">
        <w:rPr>
          <w:rFonts w:ascii="Times New Roman" w:hAnsi="Times New Roman" w:cs="Times New Roman"/>
          <w:sz w:val="28"/>
          <w:szCs w:val="28"/>
        </w:rPr>
        <w:t xml:space="preserve"> 1 раз в месяц</w:t>
      </w:r>
      <w:r w:rsidRPr="00333305">
        <w:rPr>
          <w:rFonts w:ascii="Times New Roman" w:hAnsi="Times New Roman" w:cs="Times New Roman"/>
          <w:sz w:val="28"/>
          <w:szCs w:val="28"/>
        </w:rPr>
        <w:t xml:space="preserve">. </w:t>
      </w:r>
      <w:r w:rsidR="00F20864" w:rsidRPr="00333305">
        <w:rPr>
          <w:rFonts w:ascii="Times New Roman" w:hAnsi="Times New Roman" w:cs="Times New Roman"/>
          <w:sz w:val="28"/>
          <w:szCs w:val="28"/>
        </w:rPr>
        <w:t xml:space="preserve">Занятия проводятся в игровой форме, к детям приходит </w:t>
      </w:r>
      <w:r w:rsidR="00333305" w:rsidRPr="00333305">
        <w:rPr>
          <w:rFonts w:ascii="Times New Roman" w:hAnsi="Times New Roman" w:cs="Times New Roman"/>
          <w:sz w:val="28"/>
          <w:szCs w:val="28"/>
        </w:rPr>
        <w:t>сказочный герой,</w:t>
      </w:r>
      <w:r w:rsidR="00F20864" w:rsidRPr="00333305">
        <w:rPr>
          <w:rFonts w:ascii="Times New Roman" w:hAnsi="Times New Roman" w:cs="Times New Roman"/>
          <w:sz w:val="28"/>
          <w:szCs w:val="28"/>
        </w:rPr>
        <w:t xml:space="preserve"> вместе с которым они имитируют действия различных животных</w:t>
      </w:r>
      <w:r w:rsidR="00423654" w:rsidRPr="00333305">
        <w:rPr>
          <w:rFonts w:ascii="Times New Roman" w:hAnsi="Times New Roman" w:cs="Times New Roman"/>
          <w:sz w:val="28"/>
          <w:szCs w:val="28"/>
        </w:rPr>
        <w:t>, персонажей, выполняют различные задания.</w:t>
      </w:r>
    </w:p>
    <w:p w:rsidR="005C1646" w:rsidRPr="00B43609" w:rsidRDefault="005C1646" w:rsidP="005C1646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19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5C1646" w:rsidRDefault="005C1646" w:rsidP="003333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1646" w:rsidRDefault="00F144DA" w:rsidP="003333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3305">
        <w:rPr>
          <w:rFonts w:ascii="Times New Roman" w:hAnsi="Times New Roman" w:cs="Times New Roman"/>
          <w:sz w:val="28"/>
          <w:szCs w:val="28"/>
        </w:rPr>
        <w:t>В игре выделяем несколько этапов: сначала проводится музыкальная разминка для подготовки детского организма к дальнейшим упражнениям, затем дети знакомятся с новыми движениями, учатся их выполнять, закрепляют ранее пройденные</w:t>
      </w:r>
      <w:r w:rsidR="00372C14">
        <w:rPr>
          <w:rFonts w:ascii="Times New Roman" w:hAnsi="Times New Roman" w:cs="Times New Roman"/>
          <w:sz w:val="28"/>
          <w:szCs w:val="28"/>
        </w:rPr>
        <w:t xml:space="preserve"> </w:t>
      </w:r>
      <w:r w:rsidR="00F52829">
        <w:rPr>
          <w:rFonts w:ascii="Times New Roman" w:hAnsi="Times New Roman" w:cs="Times New Roman"/>
          <w:sz w:val="28"/>
          <w:szCs w:val="28"/>
        </w:rPr>
        <w:t>задания</w:t>
      </w:r>
      <w:r w:rsidRPr="00333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646" w:rsidRPr="00B43609" w:rsidRDefault="005C1646" w:rsidP="005C1646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bookmarkStart w:id="5" w:name="_Hlk148989570"/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20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bookmarkEnd w:id="5"/>
    <w:p w:rsidR="005C1646" w:rsidRDefault="005C1646" w:rsidP="003333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0864" w:rsidRPr="00333305" w:rsidRDefault="00F144DA" w:rsidP="003333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3305">
        <w:rPr>
          <w:rFonts w:ascii="Times New Roman" w:hAnsi="Times New Roman" w:cs="Times New Roman"/>
          <w:sz w:val="28"/>
          <w:szCs w:val="28"/>
        </w:rPr>
        <w:lastRenderedPageBreak/>
        <w:t>Все движе</w:t>
      </w:r>
      <w:r w:rsidR="005E79E9" w:rsidRPr="00333305">
        <w:rPr>
          <w:rFonts w:ascii="Times New Roman" w:hAnsi="Times New Roman" w:cs="Times New Roman"/>
          <w:sz w:val="28"/>
          <w:szCs w:val="28"/>
        </w:rPr>
        <w:t>ния переплетены с сюжетом сказочной истории, которая специально подбирается под тему занятия.</w:t>
      </w:r>
    </w:p>
    <w:p w:rsidR="005C1646" w:rsidRPr="00B43609" w:rsidRDefault="005C1646" w:rsidP="005C1646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21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423654" w:rsidRPr="005C1646" w:rsidRDefault="00423654" w:rsidP="005C1646">
      <w:pPr>
        <w:pStyle w:val="a5"/>
        <w:spacing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5C1646">
        <w:rPr>
          <w:rFonts w:ascii="Times New Roman" w:hAnsi="Times New Roman" w:cs="Times New Roman"/>
          <w:b/>
          <w:sz w:val="28"/>
          <w:szCs w:val="28"/>
        </w:rPr>
        <w:t>Фитбол – гимнастика</w:t>
      </w:r>
    </w:p>
    <w:p w:rsidR="00423654" w:rsidRPr="00333305" w:rsidRDefault="00423654" w:rsidP="00333305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305"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 – мяч для опоры, используемый в оздоровительных целях</w:t>
      </w:r>
      <w:r w:rsidR="00DC3386" w:rsidRPr="00333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33305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на фитболах прекрасно развивают чувство равновесия, укрепляют мышцы спины и брюшного пресса, создают хороший мышечный корсет, способствуют формированию правильного дыхания, формируют длительно вырабатываемый в обычных условиях навык правильной осанки.</w:t>
      </w:r>
    </w:p>
    <w:p w:rsidR="00DC3386" w:rsidRPr="00333305" w:rsidRDefault="00DC3386" w:rsidP="0033330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процесс обучения упражнениям условно можно разделить на три этапа:</w:t>
      </w:r>
    </w:p>
    <w:p w:rsidR="00DC3386" w:rsidRPr="00333305" w:rsidRDefault="00F52829" w:rsidP="00F52829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3386"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начального обучения упражнения (сентябрь-ноябрь);</w:t>
      </w:r>
    </w:p>
    <w:p w:rsidR="00F52829" w:rsidRDefault="00F52829" w:rsidP="00F52829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3386"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углубленного разучивания упражнения (декабрь-февраль):</w:t>
      </w:r>
    </w:p>
    <w:p w:rsidR="00DC3386" w:rsidRDefault="00F52829" w:rsidP="00F52829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3386" w:rsidRPr="003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закрепления и совершенствования упражнения (март-май).</w:t>
      </w:r>
    </w:p>
    <w:p w:rsidR="005C1646" w:rsidRPr="00B43609" w:rsidRDefault="005C1646" w:rsidP="005C1646">
      <w:pPr>
        <w:pStyle w:val="c17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0"/>
          <w:b/>
          <w:bCs/>
          <w:color w:val="000000"/>
          <w:sz w:val="28"/>
          <w:szCs w:val="28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22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BD4571" w:rsidRDefault="00DC3386" w:rsidP="0033330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333305">
        <w:rPr>
          <w:b/>
          <w:color w:val="000000"/>
          <w:sz w:val="28"/>
          <w:szCs w:val="28"/>
        </w:rPr>
        <w:t>На первом этапе</w:t>
      </w:r>
      <w:r w:rsidRPr="00333305">
        <w:rPr>
          <w:rStyle w:val="c0"/>
          <w:color w:val="000000"/>
          <w:sz w:val="28"/>
          <w:szCs w:val="28"/>
        </w:rPr>
        <w:t xml:space="preserve"> даем детям представления о форме и физических свойствах фитбола, обучаем правильной посадке на мяче, знакомим с правилами работы с большим мячом. Учим основным исходным положениям</w:t>
      </w:r>
      <w:r w:rsidR="00372C14">
        <w:rPr>
          <w:rStyle w:val="c0"/>
          <w:color w:val="000000"/>
          <w:sz w:val="28"/>
          <w:szCs w:val="28"/>
        </w:rPr>
        <w:t xml:space="preserve"> </w:t>
      </w:r>
      <w:r w:rsidRPr="00333305">
        <w:rPr>
          <w:rStyle w:val="c0"/>
          <w:color w:val="000000"/>
          <w:sz w:val="28"/>
          <w:szCs w:val="28"/>
        </w:rPr>
        <w:t>фитбол- гимнастики.</w:t>
      </w:r>
    </w:p>
    <w:p w:rsidR="00BD4571" w:rsidRPr="00BD4571" w:rsidRDefault="00BD4571" w:rsidP="00BD4571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23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DC3386" w:rsidRPr="00333305" w:rsidRDefault="00DC3386" w:rsidP="0033330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 xml:space="preserve"> Для решения этих задач применяем следующие упражнения:</w:t>
      </w:r>
    </w:p>
    <w:p w:rsidR="00DC3386" w:rsidRDefault="00DC3386" w:rsidP="00333305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- поглаживание, похлопывание, отбивание мяча на месте и с различными видами ходьбы и бега, с прокатыванием мяча по полу, подбрасыванием и ловлей мяча. В работе используем стихи, потешки, простейшие музыкальные композиции.</w:t>
      </w:r>
    </w:p>
    <w:p w:rsidR="00BD4571" w:rsidRPr="00BD4571" w:rsidRDefault="00BD4571" w:rsidP="00BD4571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24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F52829" w:rsidRDefault="00DC3386" w:rsidP="00F52829">
      <w:pPr>
        <w:pStyle w:val="c12"/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C4550">
        <w:rPr>
          <w:rStyle w:val="c0"/>
          <w:b/>
          <w:bCs/>
          <w:color w:val="000000"/>
          <w:sz w:val="28"/>
          <w:szCs w:val="28"/>
        </w:rPr>
        <w:t>На втором этапе</w:t>
      </w:r>
      <w:r w:rsidR="00372C1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333305">
        <w:rPr>
          <w:color w:val="000000"/>
          <w:sz w:val="28"/>
          <w:szCs w:val="28"/>
          <w:shd w:val="clear" w:color="auto" w:fill="FFFFFF"/>
        </w:rPr>
        <w:t>обучаем детей сидя на мяче самостоятельно проверять правильность постановки стоп (стопы должны быть прижаты к полу и параллельны друг другу). Упражняем в прыжках на месте с мячом в руках на одной и двух ногах, сидя на мяче. Обучаем свободному выполнению ритмичных упражнений на фитболах с ритмичным подпрыгиванием, не отрывая стоп от пола, более сложным упражнениям с исходными положениями:</w:t>
      </w:r>
    </w:p>
    <w:p w:rsidR="00F52829" w:rsidRPr="00F52829" w:rsidRDefault="00F52829" w:rsidP="00F52829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lastRenderedPageBreak/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25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DC3386" w:rsidRDefault="00BD4571" w:rsidP="00F52829">
      <w:pPr>
        <w:pStyle w:val="c12"/>
        <w:shd w:val="clear" w:color="auto" w:fill="FFFFFF"/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</w:t>
      </w:r>
      <w:r w:rsidRPr="00BD4571">
        <w:rPr>
          <w:color w:val="000000"/>
          <w:sz w:val="28"/>
          <w:szCs w:val="28"/>
          <w:shd w:val="clear" w:color="auto" w:fill="FFFFFF"/>
        </w:rPr>
        <w:t>ежа на спине на полу, согнутые в коленях ноги лежат на фитболе</w:t>
      </w:r>
      <w:r w:rsidR="00F52829">
        <w:rPr>
          <w:color w:val="000000"/>
          <w:sz w:val="28"/>
          <w:szCs w:val="28"/>
          <w:shd w:val="clear" w:color="auto" w:fill="FFFFFF"/>
        </w:rPr>
        <w:t>; поочередно поднимать сперва правую ногу, затем левую</w:t>
      </w:r>
      <w:r w:rsidR="00DC3386" w:rsidRPr="00333305">
        <w:rPr>
          <w:color w:val="000000"/>
          <w:sz w:val="28"/>
          <w:szCs w:val="28"/>
          <w:shd w:val="clear" w:color="auto" w:fill="FFFFFF"/>
        </w:rPr>
        <w:t xml:space="preserve">; </w:t>
      </w:r>
      <w:r w:rsidRPr="00BD4571">
        <w:rPr>
          <w:color w:val="000000"/>
          <w:sz w:val="28"/>
          <w:szCs w:val="28"/>
          <w:shd w:val="clear" w:color="auto" w:fill="FFFFFF"/>
        </w:rPr>
        <w:t xml:space="preserve">лежа на животе на фитболе, руки </w:t>
      </w:r>
      <w:r w:rsidR="00F52829">
        <w:rPr>
          <w:color w:val="000000"/>
          <w:sz w:val="28"/>
          <w:szCs w:val="28"/>
          <w:shd w:val="clear" w:color="auto" w:fill="FFFFFF"/>
        </w:rPr>
        <w:t>впереди</w:t>
      </w:r>
      <w:r w:rsidRPr="00BD4571">
        <w:rPr>
          <w:color w:val="000000"/>
          <w:sz w:val="28"/>
          <w:szCs w:val="28"/>
          <w:shd w:val="clear" w:color="auto" w:fill="FFFFFF"/>
        </w:rPr>
        <w:t>, ноги в “стартовом” положении. Поочередно поднимать ноги до горизонтали</w:t>
      </w:r>
      <w:r w:rsidR="00F52829">
        <w:rPr>
          <w:color w:val="000000"/>
          <w:sz w:val="28"/>
          <w:szCs w:val="28"/>
          <w:shd w:val="clear" w:color="auto" w:fill="FFFFFF"/>
        </w:rPr>
        <w:t>; лежа на животе на фитболе перекаты вперед и назад</w:t>
      </w:r>
      <w:r w:rsidRPr="00BD4571">
        <w:rPr>
          <w:color w:val="000000"/>
          <w:sz w:val="28"/>
          <w:szCs w:val="28"/>
          <w:shd w:val="clear" w:color="auto" w:fill="FFFFFF"/>
        </w:rPr>
        <w:t>.В том же исходном положении поднимать поочередно ноги, сгибая в коленях.</w:t>
      </w:r>
      <w:r w:rsidR="00DC3386" w:rsidRPr="00333305">
        <w:rPr>
          <w:color w:val="000000"/>
          <w:sz w:val="28"/>
          <w:szCs w:val="28"/>
          <w:shd w:val="clear" w:color="auto" w:fill="FFFFFF"/>
        </w:rPr>
        <w:t>Дети выполняют общеразвивающие упражнения в едином для всей группе темпе.</w:t>
      </w:r>
    </w:p>
    <w:p w:rsidR="00F52829" w:rsidRPr="00F52829" w:rsidRDefault="00F52829" w:rsidP="00F52829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26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DC3386" w:rsidRPr="00333305" w:rsidRDefault="00DC3386" w:rsidP="0033330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b/>
          <w:color w:val="000000"/>
          <w:sz w:val="28"/>
          <w:szCs w:val="28"/>
          <w:shd w:val="clear" w:color="auto" w:fill="FFFFFF"/>
        </w:rPr>
        <w:t>Третий этап</w:t>
      </w:r>
      <w:r w:rsidR="00372C1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33305">
        <w:rPr>
          <w:rStyle w:val="c0"/>
          <w:color w:val="000000"/>
          <w:sz w:val="28"/>
          <w:szCs w:val="28"/>
        </w:rPr>
        <w:t>характеризуется образованием двигательного навыка, переходом его в умение высшего порядка.</w:t>
      </w:r>
    </w:p>
    <w:p w:rsidR="00DC3386" w:rsidRPr="00333305" w:rsidRDefault="00DC3386" w:rsidP="0033330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Здесь применяются все предыдущие методы, однако ведущую роль приобретают методы повторного и вариативного выполнения упражнений, а также соревновательный и игровой.</w:t>
      </w:r>
    </w:p>
    <w:p w:rsidR="00DC3386" w:rsidRPr="00333305" w:rsidRDefault="00DC3386" w:rsidP="0033330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    Совершенствуется качество, техника выполнения упражнений из различных исходных положений</w:t>
      </w:r>
    </w:p>
    <w:p w:rsidR="00DC3386" w:rsidRPr="00333305" w:rsidRDefault="00DC3386" w:rsidP="0033330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    Этап совершенствования упражнения или композиции можно считать завершенным лишь тогда, когда дети начнут свободно двигаться с полной эмоциональной и эстетической отдачей. Только после этого данное упражнение или композицию, можно применить в сочетании с другими, разученными ранее.</w:t>
      </w:r>
    </w:p>
    <w:p w:rsidR="00BF77F8" w:rsidRPr="00333305" w:rsidRDefault="00BF77F8" w:rsidP="00333305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33305">
        <w:rPr>
          <w:rStyle w:val="c0"/>
          <w:color w:val="000000"/>
          <w:sz w:val="28"/>
          <w:szCs w:val="28"/>
        </w:rPr>
        <w:t>Фитбол</w:t>
      </w:r>
      <w:r w:rsidR="00AB3E70" w:rsidRPr="00333305">
        <w:rPr>
          <w:rStyle w:val="c0"/>
          <w:color w:val="000000"/>
          <w:sz w:val="28"/>
          <w:szCs w:val="28"/>
        </w:rPr>
        <w:t>-</w:t>
      </w:r>
      <w:r w:rsidR="00333305" w:rsidRPr="00333305">
        <w:rPr>
          <w:rStyle w:val="c0"/>
          <w:color w:val="000000"/>
          <w:sz w:val="28"/>
          <w:szCs w:val="28"/>
        </w:rPr>
        <w:t>гимнастика применяем</w:t>
      </w:r>
      <w:r w:rsidRPr="00333305">
        <w:rPr>
          <w:rStyle w:val="c0"/>
          <w:color w:val="000000"/>
          <w:sz w:val="28"/>
          <w:szCs w:val="28"/>
        </w:rPr>
        <w:t xml:space="preserve"> на утренней зарядке 2 раза в неделю. Занимаются дети с 3-4 летнего возраста.</w:t>
      </w:r>
    </w:p>
    <w:p w:rsidR="00DC3386" w:rsidRPr="00F52829" w:rsidRDefault="00F52829" w:rsidP="00F52829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7651F1">
        <w:rPr>
          <w:rStyle w:val="c0"/>
          <w:b/>
          <w:bCs/>
          <w:color w:val="000000"/>
          <w:sz w:val="36"/>
          <w:szCs w:val="36"/>
          <w:u w:val="single"/>
        </w:rPr>
        <w:t xml:space="preserve">(Слайд </w:t>
      </w:r>
      <w:r>
        <w:rPr>
          <w:rStyle w:val="c0"/>
          <w:b/>
          <w:bCs/>
          <w:color w:val="000000"/>
          <w:sz w:val="36"/>
          <w:szCs w:val="36"/>
          <w:u w:val="single"/>
        </w:rPr>
        <w:t>27</w:t>
      </w:r>
      <w:r w:rsidRPr="007651F1">
        <w:rPr>
          <w:rStyle w:val="c0"/>
          <w:b/>
          <w:bCs/>
          <w:color w:val="000000"/>
          <w:sz w:val="36"/>
          <w:szCs w:val="36"/>
          <w:u w:val="single"/>
        </w:rPr>
        <w:t>)</w:t>
      </w:r>
    </w:p>
    <w:p w:rsidR="00372C14" w:rsidRPr="00372C14" w:rsidRDefault="00A461AD" w:rsidP="00372C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2C14">
        <w:rPr>
          <w:rFonts w:ascii="Times New Roman" w:eastAsia="Calibri" w:hAnsi="Times New Roman" w:cs="Times New Roman"/>
          <w:sz w:val="28"/>
          <w:szCs w:val="28"/>
        </w:rPr>
        <w:t>Т</w:t>
      </w:r>
      <w:r w:rsidR="00BF77F8" w:rsidRPr="00372C14">
        <w:rPr>
          <w:rFonts w:ascii="Times New Roman" w:eastAsia="Calibri" w:hAnsi="Times New Roman" w:cs="Times New Roman"/>
          <w:sz w:val="28"/>
          <w:szCs w:val="28"/>
        </w:rPr>
        <w:t>аким образом, использование</w:t>
      </w:r>
      <w:r w:rsidR="00E47F1D" w:rsidRPr="00372C14">
        <w:rPr>
          <w:rFonts w:ascii="Times New Roman" w:eastAsia="Calibri" w:hAnsi="Times New Roman" w:cs="Times New Roman"/>
          <w:sz w:val="28"/>
          <w:szCs w:val="28"/>
        </w:rPr>
        <w:t xml:space="preserve"> современных технологий</w:t>
      </w:r>
      <w:r w:rsidR="00BF77F8" w:rsidRPr="00372C14">
        <w:rPr>
          <w:rFonts w:ascii="Times New Roman" w:eastAsia="Calibri" w:hAnsi="Times New Roman" w:cs="Times New Roman"/>
          <w:sz w:val="28"/>
          <w:szCs w:val="28"/>
        </w:rPr>
        <w:t xml:space="preserve"> позволяет разнообразить воспитательно-образовательный процесс, </w:t>
      </w:r>
      <w:r w:rsidR="00372C14" w:rsidRPr="00372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делает его более рациональным и эффективным, а так же повышает мотивацию</w:t>
      </w:r>
      <w:r w:rsidR="00466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</w:t>
      </w:r>
      <w:r w:rsidR="00372C14" w:rsidRPr="00372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занятиям спортом. Современные педагогические технологии содержат много средств и методик, которые помогают детям «открывать» себя.</w:t>
      </w:r>
    </w:p>
    <w:p w:rsidR="00F52829" w:rsidRDefault="00F52829" w:rsidP="00333305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Спасибо за внимание.</w:t>
      </w:r>
    </w:p>
    <w:p w:rsidR="00372C14" w:rsidRDefault="00372C14" w:rsidP="00333305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2C14" w:rsidRPr="00333305" w:rsidRDefault="00372C14" w:rsidP="003333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72CE" w:rsidRPr="00333305" w:rsidRDefault="00EE72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E72CE" w:rsidRPr="00333305" w:rsidSect="004A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155"/>
    <w:multiLevelType w:val="hybridMultilevel"/>
    <w:tmpl w:val="F446CA34"/>
    <w:lvl w:ilvl="0" w:tplc="C392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FC433D"/>
    <w:multiLevelType w:val="hybridMultilevel"/>
    <w:tmpl w:val="4AE0C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B5457D"/>
    <w:multiLevelType w:val="hybridMultilevel"/>
    <w:tmpl w:val="3310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36E01"/>
    <w:multiLevelType w:val="hybridMultilevel"/>
    <w:tmpl w:val="B8FAF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CC609B"/>
    <w:multiLevelType w:val="multilevel"/>
    <w:tmpl w:val="EC4A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DB1"/>
    <w:rsid w:val="00125FD8"/>
    <w:rsid w:val="00141735"/>
    <w:rsid w:val="00333305"/>
    <w:rsid w:val="003601C0"/>
    <w:rsid w:val="00372C14"/>
    <w:rsid w:val="003D7677"/>
    <w:rsid w:val="003F324B"/>
    <w:rsid w:val="00413204"/>
    <w:rsid w:val="00423654"/>
    <w:rsid w:val="004661AF"/>
    <w:rsid w:val="004A2B2B"/>
    <w:rsid w:val="005C1646"/>
    <w:rsid w:val="005E79E9"/>
    <w:rsid w:val="006C47FF"/>
    <w:rsid w:val="006D57EC"/>
    <w:rsid w:val="006E64E9"/>
    <w:rsid w:val="007651F1"/>
    <w:rsid w:val="00863468"/>
    <w:rsid w:val="009538D1"/>
    <w:rsid w:val="00A461AD"/>
    <w:rsid w:val="00A5251F"/>
    <w:rsid w:val="00AB3E70"/>
    <w:rsid w:val="00B20D44"/>
    <w:rsid w:val="00B43609"/>
    <w:rsid w:val="00B87FD3"/>
    <w:rsid w:val="00BC0DB1"/>
    <w:rsid w:val="00BC4550"/>
    <w:rsid w:val="00BD4571"/>
    <w:rsid w:val="00BF4516"/>
    <w:rsid w:val="00BF77F8"/>
    <w:rsid w:val="00C445B2"/>
    <w:rsid w:val="00C872D3"/>
    <w:rsid w:val="00CC24C4"/>
    <w:rsid w:val="00D4646B"/>
    <w:rsid w:val="00DA1FEE"/>
    <w:rsid w:val="00DC3386"/>
    <w:rsid w:val="00DC37B0"/>
    <w:rsid w:val="00DD6D0D"/>
    <w:rsid w:val="00DF58D1"/>
    <w:rsid w:val="00E26225"/>
    <w:rsid w:val="00E47F1D"/>
    <w:rsid w:val="00E82265"/>
    <w:rsid w:val="00EE72CE"/>
    <w:rsid w:val="00F144DA"/>
    <w:rsid w:val="00F20864"/>
    <w:rsid w:val="00F52829"/>
    <w:rsid w:val="00F52949"/>
    <w:rsid w:val="00FA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346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538D1"/>
    <w:pPr>
      <w:ind w:left="720"/>
      <w:contextualSpacing/>
    </w:pPr>
  </w:style>
  <w:style w:type="character" w:styleId="a6">
    <w:name w:val="Strong"/>
    <w:basedOn w:val="a0"/>
    <w:uiPriority w:val="22"/>
    <w:qFormat/>
    <w:rsid w:val="00423654"/>
    <w:rPr>
      <w:b/>
      <w:bCs/>
    </w:rPr>
  </w:style>
  <w:style w:type="paragraph" w:customStyle="1" w:styleId="c12">
    <w:name w:val="c12"/>
    <w:basedOn w:val="a"/>
    <w:rsid w:val="00DC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386"/>
  </w:style>
  <w:style w:type="paragraph" w:customStyle="1" w:styleId="c6">
    <w:name w:val="c6"/>
    <w:basedOn w:val="a"/>
    <w:rsid w:val="00DC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D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57EC"/>
  </w:style>
  <w:style w:type="paragraph" w:customStyle="1" w:styleId="c5">
    <w:name w:val="c5"/>
    <w:basedOn w:val="a"/>
    <w:rsid w:val="00AB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3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255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5835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1959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071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Пользователь</cp:lastModifiedBy>
  <cp:revision>2</cp:revision>
  <dcterms:created xsi:type="dcterms:W3CDTF">2023-10-04T10:28:00Z</dcterms:created>
  <dcterms:modified xsi:type="dcterms:W3CDTF">2024-03-04T11:37:00Z</dcterms:modified>
</cp:coreProperties>
</file>